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72B" w:rsidRDefault="00A5672B">
      <w:bookmarkStart w:id="0" w:name="_GoBack"/>
      <w:bookmarkEnd w:id="0"/>
    </w:p>
    <w:p w:rsidR="00A5672B" w:rsidRPr="00A5672B" w:rsidRDefault="00A5672B" w:rsidP="00A5672B"/>
    <w:p w:rsidR="00A5672B" w:rsidRPr="00A5672B" w:rsidRDefault="00A5672B" w:rsidP="00A5672B"/>
    <w:p w:rsidR="00A5672B" w:rsidRPr="00A5672B" w:rsidRDefault="00A5672B" w:rsidP="00A5672B"/>
    <w:p w:rsidR="00A5672B" w:rsidRPr="00A5672B" w:rsidRDefault="00A5672B" w:rsidP="00A5672B"/>
    <w:p w:rsidR="00A5672B" w:rsidRPr="00A5672B" w:rsidRDefault="00A5672B" w:rsidP="00A5672B"/>
    <w:p w:rsidR="00A5672B" w:rsidRDefault="00A5672B" w:rsidP="00A5672B"/>
    <w:p w:rsidR="00A5672B" w:rsidRDefault="00A5672B" w:rsidP="00A5672B">
      <w:r w:rsidRPr="00A5672B">
        <w:rPr>
          <w:noProof/>
        </w:rPr>
        <w:drawing>
          <wp:anchor distT="0" distB="0" distL="114300" distR="114300" simplePos="0" relativeHeight="251654656" behindDoc="1" locked="0" layoutInCell="1" allowOverlap="1">
            <wp:simplePos x="0" y="0"/>
            <wp:positionH relativeFrom="column">
              <wp:posOffset>170125</wp:posOffset>
            </wp:positionH>
            <wp:positionV relativeFrom="paragraph">
              <wp:posOffset>-266093</wp:posOffset>
            </wp:positionV>
            <wp:extent cx="5324226" cy="1733385"/>
            <wp:effectExtent l="19050" t="0" r="0" b="0"/>
            <wp:wrapNone/>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a:stretch>
                      <a:fillRect/>
                    </a:stretch>
                  </pic:blipFill>
                  <pic:spPr bwMode="auto">
                    <a:xfrm>
                      <a:off x="0" y="0"/>
                      <a:ext cx="5324226" cy="1733384"/>
                    </a:xfrm>
                    <a:prstGeom prst="rect">
                      <a:avLst/>
                    </a:prstGeom>
                    <a:noFill/>
                    <a:ln w="9525">
                      <a:noFill/>
                      <a:miter lim="800000"/>
                      <a:headEnd/>
                      <a:tailEnd/>
                    </a:ln>
                  </pic:spPr>
                </pic:pic>
              </a:graphicData>
            </a:graphic>
          </wp:anchor>
        </w:drawing>
      </w:r>
    </w:p>
    <w:p w:rsidR="002723DF" w:rsidRDefault="002723DF" w:rsidP="00A5672B">
      <w:pPr>
        <w:jc w:val="center"/>
      </w:pPr>
    </w:p>
    <w:p w:rsidR="00A5672B" w:rsidRDefault="00A5672B" w:rsidP="00A5672B">
      <w:pPr>
        <w:jc w:val="center"/>
      </w:pPr>
    </w:p>
    <w:p w:rsidR="00A5672B" w:rsidRDefault="00A5672B" w:rsidP="00A5672B">
      <w:pPr>
        <w:jc w:val="center"/>
      </w:pPr>
    </w:p>
    <w:p w:rsidR="00A5672B" w:rsidRDefault="00A5672B" w:rsidP="00A5672B">
      <w:pPr>
        <w:jc w:val="center"/>
      </w:pPr>
      <w:r>
        <w:rPr>
          <w:noProof/>
        </w:rPr>
        <w:drawing>
          <wp:anchor distT="0" distB="0" distL="0" distR="0" simplePos="0" relativeHeight="251656704" behindDoc="1" locked="0" layoutInCell="1" allowOverlap="1">
            <wp:simplePos x="0" y="0"/>
            <wp:positionH relativeFrom="page">
              <wp:posOffset>2305685</wp:posOffset>
            </wp:positionH>
            <wp:positionV relativeFrom="paragraph">
              <wp:posOffset>230505</wp:posOffset>
            </wp:positionV>
            <wp:extent cx="3060700" cy="109728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060700" cy="1097280"/>
                    </a:xfrm>
                    <a:prstGeom prst="rect">
                      <a:avLst/>
                    </a:prstGeom>
                  </pic:spPr>
                </pic:pic>
              </a:graphicData>
            </a:graphic>
          </wp:anchor>
        </w:drawing>
      </w:r>
    </w:p>
    <w:p w:rsidR="00A5672B" w:rsidRDefault="00A5672B" w:rsidP="00A5672B">
      <w:pPr>
        <w:jc w:val="center"/>
      </w:pPr>
    </w:p>
    <w:p w:rsidR="00A5672B" w:rsidRDefault="00A5672B" w:rsidP="00A5672B">
      <w:pPr>
        <w:jc w:val="center"/>
      </w:pPr>
    </w:p>
    <w:p w:rsidR="00A5672B" w:rsidRDefault="00A5672B" w:rsidP="00A5672B">
      <w:pPr>
        <w:jc w:val="center"/>
      </w:pPr>
    </w:p>
    <w:p w:rsidR="00A5672B" w:rsidRDefault="00A5672B" w:rsidP="00A5672B">
      <w:pPr>
        <w:jc w:val="center"/>
      </w:pPr>
    </w:p>
    <w:p w:rsidR="00A5672B" w:rsidRDefault="00A5672B" w:rsidP="00A5672B">
      <w:pPr>
        <w:jc w:val="center"/>
        <w:rPr>
          <w:color w:val="1F497D" w:themeColor="text2"/>
          <w:sz w:val="56"/>
          <w:szCs w:val="56"/>
        </w:rPr>
      </w:pPr>
      <w:r w:rsidRPr="00A5672B">
        <w:rPr>
          <w:color w:val="1F497D" w:themeColor="text2"/>
          <w:sz w:val="56"/>
          <w:szCs w:val="56"/>
        </w:rPr>
        <w:t>AGENT QUICK START GUIDE</w:t>
      </w:r>
    </w:p>
    <w:p w:rsidR="00A5672B" w:rsidRDefault="00A5672B" w:rsidP="00A5672B">
      <w:pPr>
        <w:jc w:val="center"/>
        <w:rPr>
          <w:color w:val="1F497D" w:themeColor="text2"/>
          <w:sz w:val="56"/>
          <w:szCs w:val="56"/>
        </w:rPr>
      </w:pPr>
    </w:p>
    <w:p w:rsidR="00A5672B" w:rsidRDefault="00A5672B" w:rsidP="00A5672B">
      <w:pPr>
        <w:jc w:val="center"/>
        <w:rPr>
          <w:color w:val="1F497D" w:themeColor="text2"/>
          <w:sz w:val="56"/>
          <w:szCs w:val="56"/>
        </w:rPr>
      </w:pPr>
    </w:p>
    <w:p w:rsidR="00A5672B" w:rsidRDefault="00A5672B" w:rsidP="00A5672B">
      <w:pPr>
        <w:spacing w:before="95"/>
        <w:ind w:left="100"/>
        <w:rPr>
          <w:rFonts w:ascii="Arial"/>
          <w:b/>
          <w:i/>
          <w:sz w:val="16"/>
        </w:rPr>
      </w:pPr>
      <w:r>
        <w:rPr>
          <w:rFonts w:ascii="Arial"/>
          <w:b/>
          <w:i/>
          <w:color w:val="585858"/>
          <w:sz w:val="16"/>
        </w:rPr>
        <w:t>Copyright</w:t>
      </w:r>
    </w:p>
    <w:p w:rsidR="00A5672B" w:rsidRDefault="00A5672B" w:rsidP="00A5672B">
      <w:pPr>
        <w:pStyle w:val="BodyText"/>
        <w:spacing w:before="7"/>
        <w:rPr>
          <w:rFonts w:ascii="Arial"/>
          <w:b/>
          <w:i/>
          <w:sz w:val="19"/>
        </w:rPr>
      </w:pPr>
    </w:p>
    <w:p w:rsidR="00A5672B" w:rsidRDefault="00A5672B" w:rsidP="00A5672B">
      <w:pPr>
        <w:ind w:left="100" w:right="39"/>
        <w:rPr>
          <w:rFonts w:ascii="Arial"/>
          <w:sz w:val="16"/>
        </w:rPr>
      </w:pPr>
      <w:r>
        <w:rPr>
          <w:rFonts w:ascii="Arial"/>
          <w:color w:val="585858"/>
          <w:sz w:val="16"/>
        </w:rPr>
        <w:t>Under the copyright laws, neither the documentation, marketing materials, training materials, presentations nor the software PolicyPort may be copied, photocopied, reproduced, translated, or reduced to any electronic medium or machine-readable form, in whole or in part, without the prior written consent of TEAM FOCUS INSURANCE GROUP, LLC, except in the manner described in the applicable licensing agreement governing the use of TEAM FOCUS INSURANCE GROUP, LLC software or services.</w:t>
      </w:r>
    </w:p>
    <w:p w:rsidR="00A5672B" w:rsidRDefault="00A5672B" w:rsidP="00A5672B">
      <w:pPr>
        <w:jc w:val="center"/>
        <w:rPr>
          <w:color w:val="1F497D" w:themeColor="text2"/>
          <w:sz w:val="56"/>
          <w:szCs w:val="56"/>
        </w:rPr>
      </w:pPr>
    </w:p>
    <w:p w:rsidR="00A5672B" w:rsidRDefault="00A5672B" w:rsidP="00A5672B">
      <w:pPr>
        <w:rPr>
          <w:color w:val="1F497D" w:themeColor="text2"/>
          <w:sz w:val="36"/>
          <w:szCs w:val="36"/>
        </w:rPr>
      </w:pPr>
      <w:r w:rsidRPr="00A5672B">
        <w:rPr>
          <w:color w:val="1F497D" w:themeColor="text2"/>
          <w:sz w:val="36"/>
          <w:szCs w:val="36"/>
        </w:rPr>
        <w:t>#1 - LOG IN</w:t>
      </w:r>
    </w:p>
    <w:p w:rsidR="00A5672B" w:rsidRPr="00A5672B" w:rsidRDefault="00A5672B" w:rsidP="00A5672B">
      <w:pPr>
        <w:pStyle w:val="BodyText"/>
        <w:spacing w:before="4"/>
        <w:rPr>
          <w:sz w:val="28"/>
          <w:szCs w:val="28"/>
        </w:rPr>
      </w:pPr>
      <w:r w:rsidRPr="00A5672B">
        <w:rPr>
          <w:sz w:val="28"/>
          <w:szCs w:val="28"/>
        </w:rPr>
        <w:t>Accessing the Online System</w:t>
      </w:r>
    </w:p>
    <w:p w:rsidR="00A5672B" w:rsidRDefault="00A5672B" w:rsidP="00A5672B">
      <w:pPr>
        <w:pStyle w:val="BodyText"/>
        <w:spacing w:before="4"/>
        <w:rPr>
          <w:szCs w:val="22"/>
        </w:rPr>
      </w:pPr>
    </w:p>
    <w:p w:rsidR="00A5672B" w:rsidRDefault="00A5672B" w:rsidP="00A5672B">
      <w:pPr>
        <w:pStyle w:val="BodyText"/>
        <w:spacing w:before="4"/>
        <w:rPr>
          <w:b/>
          <w:color w:val="0070C0"/>
          <w:szCs w:val="22"/>
        </w:rPr>
      </w:pPr>
      <w:r>
        <w:rPr>
          <w:szCs w:val="22"/>
        </w:rPr>
        <w:t xml:space="preserve">Go to:   </w:t>
      </w:r>
      <w:r w:rsidRPr="003B3368">
        <w:rPr>
          <w:b/>
          <w:color w:val="0070C0"/>
          <w:szCs w:val="22"/>
        </w:rPr>
        <w:t>https://wwi.policyport.com/agent/portal</w:t>
      </w:r>
    </w:p>
    <w:p w:rsidR="00A5672B" w:rsidRDefault="00A5672B" w:rsidP="00A5672B">
      <w:pPr>
        <w:pStyle w:val="BodyText"/>
        <w:spacing w:before="4"/>
        <w:rPr>
          <w:b/>
          <w:color w:val="0070C0"/>
          <w:szCs w:val="22"/>
        </w:rPr>
      </w:pPr>
    </w:p>
    <w:p w:rsidR="00A5672B" w:rsidRPr="00A5672B" w:rsidRDefault="00A5672B" w:rsidP="00A5672B">
      <w:pPr>
        <w:pStyle w:val="BodyText"/>
        <w:spacing w:before="4"/>
        <w:rPr>
          <w:sz w:val="28"/>
          <w:szCs w:val="28"/>
        </w:rPr>
      </w:pPr>
      <w:r w:rsidRPr="00A5672B">
        <w:rPr>
          <w:sz w:val="28"/>
          <w:szCs w:val="28"/>
        </w:rPr>
        <w:t xml:space="preserve">Login using the Username and Temporary Password that you will be provided.  Make sure to change the Password to one you will easily remember the first time you log in.  To change your password simply click on the menu item on the top bar and follow the instructions. Make sure you make a record of your new password.  </w:t>
      </w:r>
    </w:p>
    <w:p w:rsidR="00A5672B" w:rsidRPr="00A5672B" w:rsidRDefault="00A5672B" w:rsidP="00A5672B">
      <w:pPr>
        <w:pStyle w:val="BodyText"/>
        <w:spacing w:before="4"/>
        <w:rPr>
          <w:sz w:val="28"/>
          <w:szCs w:val="28"/>
        </w:rPr>
      </w:pPr>
    </w:p>
    <w:p w:rsidR="00A5672B" w:rsidRDefault="00A5672B" w:rsidP="00A5672B">
      <w:pPr>
        <w:rPr>
          <w:color w:val="1F497D" w:themeColor="text2"/>
          <w:sz w:val="36"/>
          <w:szCs w:val="36"/>
        </w:rPr>
      </w:pPr>
      <w:r>
        <w:rPr>
          <w:color w:val="1F497D" w:themeColor="text2"/>
          <w:sz w:val="36"/>
          <w:szCs w:val="36"/>
        </w:rPr>
        <w:t>My User Name _______________________________________</w:t>
      </w:r>
      <w:r>
        <w:rPr>
          <w:color w:val="1F497D" w:themeColor="text2"/>
          <w:sz w:val="36"/>
          <w:szCs w:val="36"/>
        </w:rPr>
        <w:br/>
        <w:t>My Password    _______________________________________</w:t>
      </w:r>
    </w:p>
    <w:p w:rsidR="00A5672B" w:rsidRPr="00A5672B" w:rsidRDefault="00A5672B" w:rsidP="00A5672B">
      <w:pPr>
        <w:pStyle w:val="BodyText"/>
        <w:spacing w:before="4"/>
        <w:rPr>
          <w:sz w:val="28"/>
          <w:szCs w:val="28"/>
        </w:rPr>
      </w:pPr>
      <w:r w:rsidRPr="00A5672B">
        <w:rPr>
          <w:sz w:val="28"/>
          <w:szCs w:val="28"/>
        </w:rPr>
        <w:t>If you run into any problems, please call our office during business hours at 800-432-3072 Ext. 4325.</w:t>
      </w:r>
    </w:p>
    <w:p w:rsidR="00A5672B" w:rsidRPr="00A5672B" w:rsidRDefault="00A5672B" w:rsidP="00A5672B">
      <w:pPr>
        <w:rPr>
          <w:color w:val="1F497D" w:themeColor="text2"/>
          <w:sz w:val="28"/>
          <w:szCs w:val="28"/>
        </w:rPr>
      </w:pPr>
    </w:p>
    <w:p w:rsidR="00A5672B" w:rsidRDefault="00A5672B" w:rsidP="00A5672B">
      <w:pPr>
        <w:rPr>
          <w:color w:val="1F497D" w:themeColor="text2"/>
          <w:sz w:val="36"/>
          <w:szCs w:val="36"/>
        </w:rPr>
      </w:pPr>
    </w:p>
    <w:p w:rsidR="00A5672B" w:rsidRDefault="00A5672B" w:rsidP="00A5672B">
      <w:pPr>
        <w:rPr>
          <w:color w:val="1F497D" w:themeColor="text2"/>
          <w:sz w:val="36"/>
          <w:szCs w:val="36"/>
        </w:rPr>
      </w:pPr>
    </w:p>
    <w:p w:rsidR="00A5672B" w:rsidRDefault="00A5672B" w:rsidP="00A5672B">
      <w:pPr>
        <w:rPr>
          <w:color w:val="1F497D" w:themeColor="text2"/>
          <w:sz w:val="36"/>
          <w:szCs w:val="36"/>
        </w:rPr>
      </w:pPr>
    </w:p>
    <w:p w:rsidR="00A5672B" w:rsidRDefault="00A5672B" w:rsidP="00A5672B">
      <w:pPr>
        <w:rPr>
          <w:color w:val="1F497D" w:themeColor="text2"/>
          <w:sz w:val="36"/>
          <w:szCs w:val="36"/>
        </w:rPr>
      </w:pPr>
    </w:p>
    <w:p w:rsidR="00A5672B" w:rsidRDefault="00A5672B" w:rsidP="00A5672B">
      <w:pPr>
        <w:rPr>
          <w:color w:val="1F497D" w:themeColor="text2"/>
          <w:sz w:val="36"/>
          <w:szCs w:val="36"/>
        </w:rPr>
      </w:pPr>
    </w:p>
    <w:p w:rsidR="00A5672B" w:rsidRDefault="00A5672B" w:rsidP="00A5672B">
      <w:pPr>
        <w:rPr>
          <w:color w:val="1F497D" w:themeColor="text2"/>
          <w:sz w:val="36"/>
          <w:szCs w:val="36"/>
        </w:rPr>
      </w:pPr>
    </w:p>
    <w:p w:rsidR="00A5672B" w:rsidRDefault="00A5672B" w:rsidP="00A5672B">
      <w:pPr>
        <w:rPr>
          <w:color w:val="1F497D" w:themeColor="text2"/>
          <w:sz w:val="36"/>
          <w:szCs w:val="36"/>
        </w:rPr>
      </w:pPr>
    </w:p>
    <w:p w:rsidR="00A5672B" w:rsidRDefault="00A5672B" w:rsidP="00A5672B">
      <w:pPr>
        <w:rPr>
          <w:color w:val="1F497D" w:themeColor="text2"/>
          <w:sz w:val="36"/>
          <w:szCs w:val="36"/>
        </w:rPr>
      </w:pPr>
    </w:p>
    <w:p w:rsidR="00A5672B" w:rsidRDefault="00A5672B" w:rsidP="00A5672B">
      <w:pPr>
        <w:rPr>
          <w:color w:val="1F497D" w:themeColor="text2"/>
          <w:sz w:val="36"/>
          <w:szCs w:val="36"/>
        </w:rPr>
      </w:pPr>
    </w:p>
    <w:p w:rsidR="00A5672B" w:rsidRDefault="00A5672B" w:rsidP="00A5672B">
      <w:pPr>
        <w:rPr>
          <w:color w:val="1F497D" w:themeColor="text2"/>
          <w:sz w:val="36"/>
          <w:szCs w:val="36"/>
        </w:rPr>
      </w:pPr>
    </w:p>
    <w:p w:rsidR="00A5672B" w:rsidRDefault="00A5672B" w:rsidP="00A5672B">
      <w:pPr>
        <w:rPr>
          <w:color w:val="1F497D" w:themeColor="text2"/>
          <w:sz w:val="36"/>
          <w:szCs w:val="36"/>
        </w:rPr>
      </w:pPr>
      <w:r>
        <w:rPr>
          <w:color w:val="1F497D" w:themeColor="text2"/>
          <w:sz w:val="36"/>
          <w:szCs w:val="36"/>
        </w:rPr>
        <w:t>#2 - CREATE A QUICK QUOTE</w:t>
      </w:r>
    </w:p>
    <w:p w:rsidR="00A5672B" w:rsidRDefault="00A5672B" w:rsidP="00A5672B">
      <w:pPr>
        <w:pStyle w:val="BodyText"/>
        <w:spacing w:before="51" w:line="278" w:lineRule="auto"/>
        <w:ind w:left="200" w:right="5244"/>
        <w:jc w:val="both"/>
      </w:pPr>
      <w:r>
        <w:t>Select 'Start New'.</w:t>
      </w:r>
    </w:p>
    <w:p w:rsidR="00A5672B" w:rsidRDefault="00A5672B" w:rsidP="00A5672B">
      <w:pPr>
        <w:rPr>
          <w:color w:val="1F497D" w:themeColor="text2"/>
          <w:sz w:val="36"/>
          <w:szCs w:val="36"/>
        </w:rPr>
      </w:pPr>
      <w:r w:rsidRPr="00A5672B">
        <w:rPr>
          <w:noProof/>
          <w:color w:val="1F497D" w:themeColor="text2"/>
          <w:sz w:val="36"/>
          <w:szCs w:val="36"/>
        </w:rPr>
        <w:drawing>
          <wp:inline distT="0" distB="0" distL="0" distR="0">
            <wp:extent cx="5943600" cy="1302396"/>
            <wp:effectExtent l="19050" t="0" r="0" b="0"/>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5943600" cy="1302396"/>
                    </a:xfrm>
                    <a:prstGeom prst="rect">
                      <a:avLst/>
                    </a:prstGeom>
                    <a:noFill/>
                    <a:ln w="9525">
                      <a:noFill/>
                      <a:miter lim="800000"/>
                      <a:headEnd/>
                      <a:tailEnd/>
                    </a:ln>
                  </pic:spPr>
                </pic:pic>
              </a:graphicData>
            </a:graphic>
          </wp:inline>
        </w:drawing>
      </w:r>
    </w:p>
    <w:p w:rsidR="00A5672B" w:rsidRPr="00A5672B" w:rsidRDefault="00A5672B" w:rsidP="00A5672B">
      <w:pPr>
        <w:pStyle w:val="BodyText"/>
        <w:spacing w:line="276" w:lineRule="auto"/>
        <w:ind w:left="200" w:right="469"/>
        <w:rPr>
          <w:sz w:val="28"/>
          <w:szCs w:val="28"/>
        </w:rPr>
      </w:pPr>
      <w:r w:rsidRPr="00A5672B">
        <w:rPr>
          <w:sz w:val="28"/>
          <w:szCs w:val="28"/>
        </w:rPr>
        <w:t xml:space="preserve">Complete the required information which is listed on the </w:t>
      </w:r>
      <w:r w:rsidR="001E2D60" w:rsidRPr="00A5672B">
        <w:rPr>
          <w:sz w:val="28"/>
          <w:szCs w:val="28"/>
        </w:rPr>
        <w:t>left-hand</w:t>
      </w:r>
      <w:r w:rsidRPr="00A5672B">
        <w:rPr>
          <w:sz w:val="28"/>
          <w:szCs w:val="28"/>
        </w:rPr>
        <w:t xml:space="preserve"> column marked with a red circle containing a "400" validation code.  </w:t>
      </w:r>
    </w:p>
    <w:p w:rsidR="00A5672B" w:rsidRDefault="00A5672B" w:rsidP="00A5672B">
      <w:pPr>
        <w:pStyle w:val="BodyText"/>
        <w:spacing w:before="11"/>
        <w:rPr>
          <w:sz w:val="13"/>
        </w:rPr>
      </w:pPr>
    </w:p>
    <w:p w:rsidR="00A5672B" w:rsidRDefault="00A5672B" w:rsidP="00A5672B">
      <w:pPr>
        <w:rPr>
          <w:color w:val="1F497D" w:themeColor="text2"/>
          <w:sz w:val="36"/>
          <w:szCs w:val="36"/>
        </w:rPr>
      </w:pPr>
      <w:r w:rsidRPr="00A5672B">
        <w:rPr>
          <w:noProof/>
          <w:color w:val="1F497D" w:themeColor="text2"/>
          <w:sz w:val="36"/>
          <w:szCs w:val="36"/>
        </w:rPr>
        <w:drawing>
          <wp:inline distT="0" distB="0" distL="0" distR="0">
            <wp:extent cx="5896720" cy="3895385"/>
            <wp:effectExtent l="19050" t="0" r="8780" b="0"/>
            <wp:docPr id="5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5898631" cy="3896647"/>
                    </a:xfrm>
                    <a:prstGeom prst="rect">
                      <a:avLst/>
                    </a:prstGeom>
                    <a:noFill/>
                    <a:ln w="9525">
                      <a:noFill/>
                      <a:miter lim="800000"/>
                      <a:headEnd/>
                      <a:tailEnd/>
                    </a:ln>
                  </pic:spPr>
                </pic:pic>
              </a:graphicData>
            </a:graphic>
          </wp:inline>
        </w:drawing>
      </w:r>
    </w:p>
    <w:p w:rsidR="00A5672B" w:rsidRPr="001E2D60" w:rsidRDefault="001E2D60" w:rsidP="00A5672B">
      <w:pPr>
        <w:rPr>
          <w:color w:val="1F497D" w:themeColor="text2"/>
          <w:sz w:val="28"/>
          <w:szCs w:val="28"/>
        </w:rPr>
      </w:pPr>
      <w:r w:rsidRPr="001E2D60">
        <w:rPr>
          <w:color w:val="1F497D" w:themeColor="text2"/>
          <w:sz w:val="28"/>
          <w:szCs w:val="28"/>
        </w:rPr>
        <w:t xml:space="preserve">Note that to get </w:t>
      </w:r>
      <w:r>
        <w:rPr>
          <w:color w:val="1F497D" w:themeColor="text2"/>
          <w:sz w:val="28"/>
          <w:szCs w:val="28"/>
        </w:rPr>
        <w:t xml:space="preserve">an accurate, </w:t>
      </w:r>
      <w:r w:rsidRPr="001E2D60">
        <w:rPr>
          <w:color w:val="1F497D" w:themeColor="text2"/>
          <w:sz w:val="28"/>
          <w:szCs w:val="28"/>
        </w:rPr>
        <w:t>final quote you will need to complete all the requested information in the system.</w:t>
      </w:r>
    </w:p>
    <w:p w:rsidR="001E2D60" w:rsidRDefault="001E2D60" w:rsidP="00BD005D">
      <w:pPr>
        <w:pStyle w:val="BodyText"/>
        <w:spacing w:before="152" w:line="276" w:lineRule="auto"/>
        <w:ind w:left="120" w:right="19" w:hanging="30"/>
        <w:rPr>
          <w:b/>
          <w:sz w:val="28"/>
          <w:szCs w:val="28"/>
        </w:rPr>
      </w:pPr>
    </w:p>
    <w:p w:rsidR="001E2D60" w:rsidRDefault="001E2D60" w:rsidP="00BD005D">
      <w:pPr>
        <w:pStyle w:val="BodyText"/>
        <w:spacing w:before="152" w:line="276" w:lineRule="auto"/>
        <w:ind w:left="120" w:right="19" w:hanging="30"/>
        <w:rPr>
          <w:b/>
          <w:sz w:val="28"/>
          <w:szCs w:val="28"/>
        </w:rPr>
      </w:pPr>
    </w:p>
    <w:p w:rsidR="001E2D60" w:rsidRDefault="001E2D60" w:rsidP="00BD005D">
      <w:pPr>
        <w:pStyle w:val="BodyText"/>
        <w:spacing w:before="152" w:line="276" w:lineRule="auto"/>
        <w:ind w:left="120" w:right="19" w:hanging="30"/>
        <w:rPr>
          <w:b/>
          <w:sz w:val="28"/>
          <w:szCs w:val="28"/>
        </w:rPr>
      </w:pPr>
    </w:p>
    <w:p w:rsidR="001E2D60" w:rsidRDefault="001E2D60" w:rsidP="00BD005D">
      <w:pPr>
        <w:pStyle w:val="BodyText"/>
        <w:spacing w:before="152" w:line="276" w:lineRule="auto"/>
        <w:ind w:left="120" w:right="19" w:hanging="30"/>
        <w:rPr>
          <w:b/>
          <w:sz w:val="28"/>
          <w:szCs w:val="28"/>
        </w:rPr>
      </w:pPr>
    </w:p>
    <w:p w:rsidR="00BD005D" w:rsidRPr="007B1C44" w:rsidRDefault="00BD005D" w:rsidP="00BD005D">
      <w:pPr>
        <w:pStyle w:val="BodyText"/>
        <w:spacing w:before="152" w:line="276" w:lineRule="auto"/>
        <w:ind w:left="120" w:right="19" w:hanging="30"/>
        <w:rPr>
          <w:b/>
          <w:sz w:val="28"/>
          <w:szCs w:val="28"/>
        </w:rPr>
      </w:pPr>
      <w:r w:rsidRPr="007B1C44">
        <w:rPr>
          <w:b/>
          <w:sz w:val="28"/>
          <w:szCs w:val="28"/>
        </w:rPr>
        <w:t>Calculating the Replacement Cost and Insurance Limit</w:t>
      </w:r>
    </w:p>
    <w:p w:rsidR="00BD005D" w:rsidRPr="007B1C44" w:rsidRDefault="00BD005D" w:rsidP="00BD005D">
      <w:pPr>
        <w:pStyle w:val="BodyText"/>
        <w:spacing w:before="152" w:line="276" w:lineRule="auto"/>
        <w:ind w:left="120" w:right="19" w:hanging="30"/>
        <w:rPr>
          <w:sz w:val="28"/>
          <w:szCs w:val="28"/>
        </w:rPr>
      </w:pPr>
      <w:r w:rsidRPr="007B1C44">
        <w:rPr>
          <w:sz w:val="28"/>
          <w:szCs w:val="28"/>
        </w:rPr>
        <w:t xml:space="preserve">To complete the Replacement Cost Estimator (RCE), click on the </w:t>
      </w:r>
      <w:r w:rsidRPr="007B1C44">
        <w:rPr>
          <w:noProof/>
          <w:spacing w:val="-9"/>
          <w:position w:val="-9"/>
          <w:sz w:val="28"/>
          <w:szCs w:val="28"/>
        </w:rPr>
        <w:drawing>
          <wp:inline distT="0" distB="0" distL="0" distR="0" wp14:anchorId="3BC4F81D" wp14:editId="0E6F33E6">
            <wp:extent cx="895350" cy="247649"/>
            <wp:effectExtent l="0" t="0" r="0" b="0"/>
            <wp:docPr id="4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3.png"/>
                    <pic:cNvPicPr/>
                  </pic:nvPicPr>
                  <pic:blipFill>
                    <a:blip r:embed="rId10" cstate="print"/>
                    <a:stretch>
                      <a:fillRect/>
                    </a:stretch>
                  </pic:blipFill>
                  <pic:spPr>
                    <a:xfrm>
                      <a:off x="0" y="0"/>
                      <a:ext cx="895350" cy="247649"/>
                    </a:xfrm>
                    <a:prstGeom prst="rect">
                      <a:avLst/>
                    </a:prstGeom>
                  </pic:spPr>
                </pic:pic>
              </a:graphicData>
            </a:graphic>
          </wp:inline>
        </w:drawing>
      </w:r>
      <w:r w:rsidRPr="007B1C44">
        <w:rPr>
          <w:rFonts w:ascii="Times New Roman"/>
          <w:spacing w:val="-9"/>
          <w:sz w:val="28"/>
          <w:szCs w:val="28"/>
        </w:rPr>
        <w:t xml:space="preserve"> </w:t>
      </w:r>
      <w:r w:rsidRPr="007B1C44">
        <w:rPr>
          <w:rFonts w:ascii="Times New Roman"/>
          <w:spacing w:val="-7"/>
          <w:sz w:val="28"/>
          <w:szCs w:val="28"/>
        </w:rPr>
        <w:t xml:space="preserve"> </w:t>
      </w:r>
      <w:r w:rsidRPr="007B1C44">
        <w:rPr>
          <w:sz w:val="28"/>
          <w:szCs w:val="28"/>
        </w:rPr>
        <w:t>button to open the RCE.</w:t>
      </w:r>
    </w:p>
    <w:p w:rsidR="00BD005D" w:rsidRPr="007B1C44" w:rsidRDefault="00BD005D" w:rsidP="00BD005D">
      <w:pPr>
        <w:pStyle w:val="NoSpacing"/>
        <w:spacing w:line="276" w:lineRule="auto"/>
        <w:ind w:left="90"/>
        <w:rPr>
          <w:sz w:val="28"/>
          <w:szCs w:val="28"/>
        </w:rPr>
      </w:pPr>
      <w:r w:rsidRPr="007B1C44">
        <w:rPr>
          <w:sz w:val="28"/>
          <w:szCs w:val="28"/>
        </w:rPr>
        <w:t xml:space="preserve">The screen grays out as a separate pop-up window opens for the RCE.  Make any corrections, changes or additions to the data that has been automatically downloaded by the system </w:t>
      </w:r>
      <w:proofErr w:type="gramStart"/>
      <w:r w:rsidRPr="007B1C44">
        <w:rPr>
          <w:sz w:val="28"/>
          <w:szCs w:val="28"/>
        </w:rPr>
        <w:t>in order to</w:t>
      </w:r>
      <w:proofErr w:type="gramEnd"/>
      <w:r w:rsidRPr="007B1C44">
        <w:rPr>
          <w:sz w:val="28"/>
          <w:szCs w:val="28"/>
        </w:rPr>
        <w:t xml:space="preserve"> get an accurate description of the property.  Click CALCULATE and FINISH and SAVE the data. </w:t>
      </w:r>
    </w:p>
    <w:p w:rsidR="00BD005D" w:rsidRDefault="00BD005D" w:rsidP="00BD005D">
      <w:pPr>
        <w:pStyle w:val="NoSpacing"/>
      </w:pPr>
    </w:p>
    <w:p w:rsidR="00BD005D" w:rsidRDefault="00BD005D" w:rsidP="00BD005D">
      <w:pPr>
        <w:pStyle w:val="NoSpacing"/>
      </w:pPr>
      <w:r>
        <w:rPr>
          <w:noProof/>
        </w:rPr>
        <w:drawing>
          <wp:inline distT="0" distB="0" distL="0" distR="0" wp14:anchorId="5B26BD58" wp14:editId="783ABB0C">
            <wp:extent cx="6527800" cy="27952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27800" cy="2795270"/>
                    </a:xfrm>
                    <a:prstGeom prst="rect">
                      <a:avLst/>
                    </a:prstGeom>
                  </pic:spPr>
                </pic:pic>
              </a:graphicData>
            </a:graphic>
          </wp:inline>
        </w:drawing>
      </w:r>
    </w:p>
    <w:p w:rsidR="00BD005D" w:rsidRDefault="00BD005D" w:rsidP="00BD005D">
      <w:pPr>
        <w:pStyle w:val="NoSpacing"/>
      </w:pPr>
    </w:p>
    <w:p w:rsidR="001E2D60" w:rsidRDefault="001E2D60" w:rsidP="00BD005D">
      <w:pPr>
        <w:pStyle w:val="NoSpacing"/>
        <w:spacing w:line="276" w:lineRule="auto"/>
        <w:rPr>
          <w:sz w:val="24"/>
          <w:szCs w:val="24"/>
        </w:rPr>
      </w:pPr>
    </w:p>
    <w:p w:rsidR="001E2D60" w:rsidRDefault="001E2D60" w:rsidP="00BD005D">
      <w:pPr>
        <w:pStyle w:val="NoSpacing"/>
        <w:spacing w:line="276" w:lineRule="auto"/>
        <w:rPr>
          <w:sz w:val="24"/>
          <w:szCs w:val="24"/>
        </w:rPr>
      </w:pPr>
    </w:p>
    <w:p w:rsidR="001E2D60" w:rsidRDefault="001E2D60" w:rsidP="00BD005D">
      <w:pPr>
        <w:pStyle w:val="NoSpacing"/>
        <w:spacing w:line="276" w:lineRule="auto"/>
        <w:rPr>
          <w:sz w:val="24"/>
          <w:szCs w:val="24"/>
        </w:rPr>
      </w:pPr>
    </w:p>
    <w:p w:rsidR="001E2D60" w:rsidRDefault="001E2D60" w:rsidP="00BD005D">
      <w:pPr>
        <w:pStyle w:val="NoSpacing"/>
        <w:spacing w:line="276" w:lineRule="auto"/>
        <w:rPr>
          <w:sz w:val="24"/>
          <w:szCs w:val="24"/>
        </w:rPr>
      </w:pPr>
    </w:p>
    <w:p w:rsidR="001E2D60" w:rsidRDefault="001E2D60" w:rsidP="00BD005D">
      <w:pPr>
        <w:pStyle w:val="NoSpacing"/>
        <w:spacing w:line="276" w:lineRule="auto"/>
        <w:rPr>
          <w:sz w:val="24"/>
          <w:szCs w:val="24"/>
        </w:rPr>
      </w:pPr>
    </w:p>
    <w:p w:rsidR="001E2D60" w:rsidRDefault="001E2D60" w:rsidP="00BD005D">
      <w:pPr>
        <w:pStyle w:val="NoSpacing"/>
        <w:spacing w:line="276" w:lineRule="auto"/>
        <w:rPr>
          <w:sz w:val="24"/>
          <w:szCs w:val="24"/>
        </w:rPr>
      </w:pPr>
    </w:p>
    <w:p w:rsidR="001E2D60" w:rsidRDefault="001E2D60" w:rsidP="00BD005D">
      <w:pPr>
        <w:pStyle w:val="NoSpacing"/>
        <w:spacing w:line="276" w:lineRule="auto"/>
        <w:rPr>
          <w:sz w:val="24"/>
          <w:szCs w:val="24"/>
        </w:rPr>
      </w:pPr>
    </w:p>
    <w:p w:rsidR="001E2D60" w:rsidRDefault="001E2D60" w:rsidP="00BD005D">
      <w:pPr>
        <w:pStyle w:val="NoSpacing"/>
        <w:spacing w:line="276" w:lineRule="auto"/>
        <w:rPr>
          <w:sz w:val="24"/>
          <w:szCs w:val="24"/>
        </w:rPr>
      </w:pPr>
    </w:p>
    <w:p w:rsidR="001E2D60" w:rsidRDefault="001E2D60" w:rsidP="00BD005D">
      <w:pPr>
        <w:pStyle w:val="NoSpacing"/>
        <w:spacing w:line="276" w:lineRule="auto"/>
        <w:rPr>
          <w:sz w:val="24"/>
          <w:szCs w:val="24"/>
        </w:rPr>
      </w:pPr>
    </w:p>
    <w:p w:rsidR="00BD005D" w:rsidRPr="00757192" w:rsidRDefault="00BD005D" w:rsidP="00BD005D">
      <w:pPr>
        <w:pStyle w:val="NoSpacing"/>
        <w:spacing w:line="276" w:lineRule="auto"/>
        <w:rPr>
          <w:sz w:val="24"/>
          <w:szCs w:val="24"/>
        </w:rPr>
      </w:pPr>
      <w:r w:rsidRPr="00757192">
        <w:rPr>
          <w:sz w:val="24"/>
          <w:szCs w:val="24"/>
        </w:rPr>
        <w:t>Exit the screen to go back to Policy Port.  Click on EVALUATION COMPLETE and the calculated RCE will be displayed in the “Dwelling Replacement Cost” field.</w:t>
      </w:r>
    </w:p>
    <w:p w:rsidR="00BD005D" w:rsidRDefault="00BD005D" w:rsidP="00BD005D">
      <w:pPr>
        <w:pStyle w:val="NoSpacing"/>
      </w:pPr>
    </w:p>
    <w:p w:rsidR="00BD005D" w:rsidRDefault="00BD005D" w:rsidP="00BD005D">
      <w:pPr>
        <w:pStyle w:val="NoSpacing"/>
      </w:pPr>
      <w:r>
        <w:rPr>
          <w:noProof/>
        </w:rPr>
        <w:drawing>
          <wp:inline distT="0" distB="0" distL="0" distR="0" wp14:anchorId="0026B2A6" wp14:editId="67A0445F">
            <wp:extent cx="5343525" cy="21290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8038" cy="2134876"/>
                    </a:xfrm>
                    <a:prstGeom prst="rect">
                      <a:avLst/>
                    </a:prstGeom>
                  </pic:spPr>
                </pic:pic>
              </a:graphicData>
            </a:graphic>
          </wp:inline>
        </w:drawing>
      </w:r>
    </w:p>
    <w:p w:rsidR="00BD005D" w:rsidRDefault="00BD005D" w:rsidP="00BD005D">
      <w:pPr>
        <w:pStyle w:val="NoSpacing"/>
      </w:pPr>
    </w:p>
    <w:p w:rsidR="00BD005D" w:rsidRDefault="00BD005D" w:rsidP="00BD005D">
      <w:pPr>
        <w:pStyle w:val="NoSpacing"/>
        <w:rPr>
          <w:noProof/>
        </w:rPr>
      </w:pPr>
    </w:p>
    <w:p w:rsidR="00BD005D" w:rsidRDefault="00BD005D" w:rsidP="00BD005D">
      <w:pPr>
        <w:pStyle w:val="NoSpacing"/>
      </w:pPr>
      <w:r>
        <w:rPr>
          <w:noProof/>
        </w:rPr>
        <w:drawing>
          <wp:inline distT="0" distB="0" distL="0" distR="0" wp14:anchorId="0A6BE7F4" wp14:editId="68AE2BAB">
            <wp:extent cx="6527800" cy="25565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27800" cy="2556510"/>
                    </a:xfrm>
                    <a:prstGeom prst="rect">
                      <a:avLst/>
                    </a:prstGeom>
                  </pic:spPr>
                </pic:pic>
              </a:graphicData>
            </a:graphic>
          </wp:inline>
        </w:drawing>
      </w:r>
    </w:p>
    <w:p w:rsidR="00BD005D" w:rsidRDefault="00BD005D" w:rsidP="00BD005D">
      <w:pPr>
        <w:pStyle w:val="NoSpacing"/>
      </w:pPr>
    </w:p>
    <w:p w:rsidR="00BD005D" w:rsidRPr="007B1C44" w:rsidRDefault="00BD005D" w:rsidP="00BD005D">
      <w:pPr>
        <w:pStyle w:val="NoSpacing"/>
        <w:spacing w:line="276" w:lineRule="auto"/>
        <w:rPr>
          <w:sz w:val="28"/>
          <w:szCs w:val="28"/>
        </w:rPr>
      </w:pPr>
      <w:r w:rsidRPr="007B1C44">
        <w:rPr>
          <w:sz w:val="28"/>
          <w:szCs w:val="28"/>
        </w:rPr>
        <w:t>At this point, you can enter your selected coverage A amount in the DWELLING limit field.  This amount should be no more than 25% above the RCV or 10% below.</w:t>
      </w:r>
    </w:p>
    <w:p w:rsidR="00BD005D" w:rsidRPr="007B1C44" w:rsidRDefault="00BD005D" w:rsidP="00BD005D">
      <w:pPr>
        <w:pStyle w:val="NoSpacing"/>
        <w:spacing w:line="276" w:lineRule="auto"/>
        <w:rPr>
          <w:sz w:val="28"/>
          <w:szCs w:val="28"/>
        </w:rPr>
      </w:pPr>
    </w:p>
    <w:p w:rsidR="00BD005D" w:rsidRPr="007B1C44" w:rsidRDefault="00BD005D" w:rsidP="00BD005D">
      <w:pPr>
        <w:pStyle w:val="NoSpacing"/>
        <w:spacing w:line="276" w:lineRule="auto"/>
        <w:rPr>
          <w:sz w:val="28"/>
          <w:szCs w:val="28"/>
        </w:rPr>
      </w:pPr>
      <w:r w:rsidRPr="007B1C44">
        <w:rPr>
          <w:sz w:val="28"/>
          <w:szCs w:val="28"/>
        </w:rPr>
        <w:t xml:space="preserve">NOTE: The Corelogic RCT Express Replacement Cost Estimator will obtain </w:t>
      </w:r>
      <w:r w:rsidR="00E63E3A">
        <w:rPr>
          <w:sz w:val="28"/>
          <w:szCs w:val="28"/>
        </w:rPr>
        <w:t>much</w:t>
      </w:r>
      <w:r w:rsidRPr="007B1C44">
        <w:rPr>
          <w:sz w:val="28"/>
          <w:szCs w:val="28"/>
        </w:rPr>
        <w:t xml:space="preserve"> of the required information from public sources, such as the County Appraisers’ databases.  However, that information is sometimes incorrect or incomplete.  Review the details of construction carefully to make sure you are using the most current and accurate information.</w:t>
      </w:r>
    </w:p>
    <w:p w:rsidR="007B1C44" w:rsidRDefault="007B1C44" w:rsidP="00A5672B">
      <w:pPr>
        <w:rPr>
          <w:color w:val="1F497D" w:themeColor="text2"/>
          <w:sz w:val="36"/>
          <w:szCs w:val="36"/>
        </w:rPr>
      </w:pPr>
    </w:p>
    <w:p w:rsidR="00A5672B" w:rsidRDefault="00A5672B" w:rsidP="00A5672B">
      <w:pPr>
        <w:rPr>
          <w:color w:val="1F497D" w:themeColor="text2"/>
          <w:sz w:val="36"/>
          <w:szCs w:val="36"/>
        </w:rPr>
      </w:pPr>
      <w:r>
        <w:rPr>
          <w:color w:val="1F497D" w:themeColor="text2"/>
          <w:sz w:val="36"/>
          <w:szCs w:val="36"/>
        </w:rPr>
        <w:t>#3 - UNDERSTANDING VALIDATION MESSAGES</w:t>
      </w:r>
    </w:p>
    <w:p w:rsidR="00A5672B" w:rsidRDefault="00A5672B" w:rsidP="00A5672B">
      <w:pPr>
        <w:pStyle w:val="BodyText"/>
        <w:spacing w:before="8"/>
        <w:rPr>
          <w:sz w:val="27"/>
        </w:rPr>
      </w:pPr>
    </w:p>
    <w:p w:rsidR="00A5672B" w:rsidRDefault="00A5672B" w:rsidP="00A5672B">
      <w:pPr>
        <w:pStyle w:val="BodyText"/>
        <w:spacing w:before="10"/>
        <w:rPr>
          <w:sz w:val="10"/>
        </w:rPr>
      </w:pPr>
    </w:p>
    <w:p w:rsidR="00A5672B" w:rsidRDefault="00A5672B" w:rsidP="00D47273">
      <w:pPr>
        <w:pStyle w:val="BodyText"/>
        <w:spacing w:before="51"/>
        <w:ind w:left="920" w:right="469" w:hanging="691"/>
      </w:pPr>
      <w:r>
        <w:rPr>
          <w:noProof/>
          <w:position w:val="-11"/>
        </w:rPr>
        <w:drawing>
          <wp:inline distT="0" distB="0" distL="0" distR="0">
            <wp:extent cx="228600" cy="219075"/>
            <wp:effectExtent l="0" t="0" r="0" b="0"/>
            <wp:docPr id="3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png"/>
                    <pic:cNvPicPr/>
                  </pic:nvPicPr>
                  <pic:blipFill>
                    <a:blip r:embed="rId14" cstate="print"/>
                    <a:stretch>
                      <a:fillRect/>
                    </a:stretch>
                  </pic:blipFill>
                  <pic:spPr>
                    <a:xfrm>
                      <a:off x="0" y="0"/>
                      <a:ext cx="228600" cy="219075"/>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r>
        <w:t>400-Level Validation Message – The agent is unable to obtain a premium. This validation message appears when a rating conflict exists or Underwriting Guidelines are not met</w:t>
      </w:r>
      <w:r>
        <w:rPr>
          <w:spacing w:val="-32"/>
        </w:rPr>
        <w:t xml:space="preserve"> </w:t>
      </w:r>
      <w:r>
        <w:t>and no exceptions are</w:t>
      </w:r>
      <w:r>
        <w:rPr>
          <w:spacing w:val="-9"/>
        </w:rPr>
        <w:t xml:space="preserve"> </w:t>
      </w:r>
      <w:r>
        <w:t>granted.</w:t>
      </w:r>
    </w:p>
    <w:p w:rsidR="00A5672B" w:rsidRDefault="00A5672B" w:rsidP="00D47273">
      <w:pPr>
        <w:pStyle w:val="BodyText"/>
        <w:spacing w:before="6"/>
        <w:rPr>
          <w:sz w:val="18"/>
        </w:rPr>
      </w:pPr>
    </w:p>
    <w:p w:rsidR="00A5672B" w:rsidRDefault="00A5672B" w:rsidP="00D47273">
      <w:pPr>
        <w:pStyle w:val="BodyText"/>
        <w:ind w:left="920" w:right="798" w:hanging="691"/>
      </w:pPr>
      <w:r>
        <w:rPr>
          <w:noProof/>
          <w:position w:val="-17"/>
        </w:rPr>
        <w:drawing>
          <wp:inline distT="0" distB="0" distL="0" distR="0">
            <wp:extent cx="257175" cy="238125"/>
            <wp:effectExtent l="0" t="0" r="0" b="0"/>
            <wp:docPr id="3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8.jpeg"/>
                    <pic:cNvPicPr/>
                  </pic:nvPicPr>
                  <pic:blipFill>
                    <a:blip r:embed="rId15" cstate="print"/>
                    <a:stretch>
                      <a:fillRect/>
                    </a:stretch>
                  </pic:blipFill>
                  <pic:spPr>
                    <a:xfrm>
                      <a:off x="0" y="0"/>
                      <a:ext cx="257175" cy="238125"/>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t>200-Level Validation Message – Allows the agent to obtain a premium but not submit or print the</w:t>
      </w:r>
      <w:r>
        <w:rPr>
          <w:spacing w:val="-9"/>
        </w:rPr>
        <w:t xml:space="preserve"> </w:t>
      </w:r>
      <w:r>
        <w:t>application.</w:t>
      </w:r>
    </w:p>
    <w:p w:rsidR="00A5672B" w:rsidRDefault="00A5672B" w:rsidP="00D47273">
      <w:pPr>
        <w:pStyle w:val="BodyText"/>
        <w:spacing w:before="151"/>
        <w:ind w:left="920" w:right="440" w:hanging="706"/>
      </w:pPr>
      <w:r>
        <w:rPr>
          <w:noProof/>
          <w:position w:val="-2"/>
        </w:rPr>
        <w:drawing>
          <wp:inline distT="0" distB="0" distL="0" distR="0">
            <wp:extent cx="238125" cy="219075"/>
            <wp:effectExtent l="0" t="0" r="0" b="0"/>
            <wp:docPr id="3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9.jpeg"/>
                    <pic:cNvPicPr/>
                  </pic:nvPicPr>
                  <pic:blipFill>
                    <a:blip r:embed="rId16" cstate="print"/>
                    <a:stretch>
                      <a:fillRect/>
                    </a:stretch>
                  </pic:blipFill>
                  <pic:spPr>
                    <a:xfrm>
                      <a:off x="0" y="0"/>
                      <a:ext cx="238125" cy="219075"/>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t>150-Level Validation Message – Allows the agent to submit the application but it will not be auto-approved</w:t>
      </w:r>
      <w:r w:rsidR="000F2EF9">
        <w:t xml:space="preserve"> for binding</w:t>
      </w:r>
      <w:r>
        <w:t>. The agent is able to print the</w:t>
      </w:r>
      <w:r>
        <w:rPr>
          <w:spacing w:val="-25"/>
        </w:rPr>
        <w:t xml:space="preserve"> </w:t>
      </w:r>
      <w:r>
        <w:t>application.</w:t>
      </w:r>
    </w:p>
    <w:p w:rsidR="00A5672B" w:rsidRDefault="00A5672B" w:rsidP="00D47273">
      <w:pPr>
        <w:pStyle w:val="BodyText"/>
        <w:spacing w:before="240"/>
        <w:ind w:left="920" w:right="308" w:hanging="676"/>
        <w:rPr>
          <w:sz w:val="20"/>
        </w:rPr>
      </w:pPr>
      <w:r>
        <w:rPr>
          <w:noProof/>
          <w:position w:val="-20"/>
        </w:rPr>
        <w:drawing>
          <wp:inline distT="0" distB="0" distL="0" distR="0">
            <wp:extent cx="257175" cy="238125"/>
            <wp:effectExtent l="0" t="0" r="0" b="0"/>
            <wp:docPr id="43"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1.jpeg"/>
                    <pic:cNvPicPr/>
                  </pic:nvPicPr>
                  <pic:blipFill>
                    <a:blip r:embed="rId17" cstate="print"/>
                    <a:stretch>
                      <a:fillRect/>
                    </a:stretch>
                  </pic:blipFill>
                  <pic:spPr>
                    <a:xfrm>
                      <a:off x="0" y="0"/>
                      <a:ext cx="257175" cy="238125"/>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t xml:space="preserve">75-Level Validation Message – Informational Message, but noted for </w:t>
      </w:r>
      <w:proofErr w:type="gramStart"/>
      <w:r>
        <w:t>exception</w:t>
      </w:r>
      <w:r w:rsidR="00D84FE4">
        <w:t xml:space="preserve"> </w:t>
      </w:r>
      <w:r>
        <w:rPr>
          <w:spacing w:val="-35"/>
        </w:rPr>
        <w:t xml:space="preserve"> </w:t>
      </w:r>
      <w:r>
        <w:t>in</w:t>
      </w:r>
      <w:proofErr w:type="gramEnd"/>
      <w:r>
        <w:t xml:space="preserve"> </w:t>
      </w:r>
      <w:r w:rsidR="00D47273">
        <w:t>Underwriting.</w:t>
      </w:r>
    </w:p>
    <w:p w:rsidR="00A5672B" w:rsidRDefault="00D47273" w:rsidP="00D47273">
      <w:pPr>
        <w:pStyle w:val="BodyText"/>
        <w:spacing w:before="240"/>
        <w:ind w:left="920"/>
      </w:pPr>
      <w:r>
        <w:rPr>
          <w:noProof/>
        </w:rPr>
        <w:drawing>
          <wp:anchor distT="0" distB="0" distL="0" distR="0" simplePos="0" relativeHeight="251657728" behindDoc="0" locked="0" layoutInCell="1" allowOverlap="1">
            <wp:simplePos x="0" y="0"/>
            <wp:positionH relativeFrom="page">
              <wp:posOffset>1095375</wp:posOffset>
            </wp:positionH>
            <wp:positionV relativeFrom="paragraph">
              <wp:posOffset>114935</wp:posOffset>
            </wp:positionV>
            <wp:extent cx="241300" cy="222250"/>
            <wp:effectExtent l="19050" t="0" r="6350" b="0"/>
            <wp:wrapNone/>
            <wp:docPr id="4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jpeg"/>
                    <pic:cNvPicPr/>
                  </pic:nvPicPr>
                  <pic:blipFill>
                    <a:blip r:embed="rId18" cstate="print"/>
                    <a:stretch>
                      <a:fillRect/>
                    </a:stretch>
                  </pic:blipFill>
                  <pic:spPr>
                    <a:xfrm>
                      <a:off x="0" y="0"/>
                      <a:ext cx="241300" cy="222250"/>
                    </a:xfrm>
                    <a:prstGeom prst="rect">
                      <a:avLst/>
                    </a:prstGeom>
                  </pic:spPr>
                </pic:pic>
              </a:graphicData>
            </a:graphic>
          </wp:anchor>
        </w:drawing>
      </w:r>
      <w:r w:rsidR="00A5672B">
        <w:t>50-Level Validation Message – Information Message only</w:t>
      </w:r>
    </w:p>
    <w:p w:rsidR="00665A42" w:rsidRDefault="00665A42" w:rsidP="00665A42">
      <w:pPr>
        <w:pStyle w:val="BodyText"/>
        <w:spacing w:before="240"/>
        <w:ind w:left="270"/>
        <w:rPr>
          <w:sz w:val="28"/>
          <w:szCs w:val="28"/>
        </w:rPr>
      </w:pPr>
    </w:p>
    <w:p w:rsidR="00665A42" w:rsidRPr="00665A42" w:rsidRDefault="00665A42" w:rsidP="00665A42">
      <w:pPr>
        <w:pStyle w:val="BodyText"/>
        <w:spacing w:before="240"/>
        <w:ind w:left="270"/>
        <w:rPr>
          <w:sz w:val="28"/>
          <w:szCs w:val="28"/>
        </w:rPr>
      </w:pPr>
      <w:r w:rsidRPr="00665A42">
        <w:rPr>
          <w:sz w:val="28"/>
          <w:szCs w:val="28"/>
        </w:rPr>
        <w:t>All 400 and 200 Validations must be clear</w:t>
      </w:r>
      <w:r>
        <w:rPr>
          <w:sz w:val="28"/>
          <w:szCs w:val="28"/>
        </w:rPr>
        <w:t>ed</w:t>
      </w:r>
      <w:r w:rsidRPr="00665A42">
        <w:rPr>
          <w:sz w:val="28"/>
          <w:szCs w:val="28"/>
        </w:rPr>
        <w:t xml:space="preserve"> </w:t>
      </w:r>
      <w:r w:rsidR="000F2EF9">
        <w:rPr>
          <w:sz w:val="28"/>
          <w:szCs w:val="28"/>
        </w:rPr>
        <w:t>before the agent is able to submit the risk for review</w:t>
      </w:r>
      <w:r w:rsidRPr="00665A42">
        <w:rPr>
          <w:sz w:val="28"/>
          <w:szCs w:val="28"/>
        </w:rPr>
        <w:t xml:space="preserve">.  150 validations </w:t>
      </w:r>
      <w:r w:rsidR="000F2EF9">
        <w:rPr>
          <w:sz w:val="28"/>
          <w:szCs w:val="28"/>
        </w:rPr>
        <w:t xml:space="preserve">allow the agent to submit and print the application for submission but </w:t>
      </w:r>
      <w:r w:rsidRPr="00665A42">
        <w:rPr>
          <w:sz w:val="28"/>
          <w:szCs w:val="28"/>
        </w:rPr>
        <w:t>will require underwriting review and approval prior to binding.</w:t>
      </w:r>
      <w:r w:rsidR="000F2EF9">
        <w:rPr>
          <w:sz w:val="28"/>
          <w:szCs w:val="28"/>
        </w:rPr>
        <w:t xml:space="preserve"> If there are no 150 or higher validations the system will produce a Bound Application and ACORD binder after the agent clicks on Submit.</w:t>
      </w:r>
    </w:p>
    <w:p w:rsidR="00665A42" w:rsidRPr="00665A42" w:rsidRDefault="00665A42" w:rsidP="00D47273">
      <w:pPr>
        <w:pStyle w:val="BodyText"/>
        <w:spacing w:before="240"/>
        <w:ind w:left="920"/>
        <w:rPr>
          <w:sz w:val="28"/>
          <w:szCs w:val="28"/>
        </w:rPr>
      </w:pPr>
    </w:p>
    <w:p w:rsidR="00A5672B" w:rsidRPr="00665A42" w:rsidRDefault="00A5672B" w:rsidP="00D47273">
      <w:pPr>
        <w:spacing w:line="240" w:lineRule="auto"/>
        <w:rPr>
          <w:color w:val="1F497D" w:themeColor="text2"/>
          <w:sz w:val="28"/>
          <w:szCs w:val="28"/>
        </w:rPr>
      </w:pPr>
    </w:p>
    <w:p w:rsidR="00D47273" w:rsidRDefault="00D47273" w:rsidP="00D47273">
      <w:pPr>
        <w:spacing w:line="240" w:lineRule="auto"/>
        <w:rPr>
          <w:color w:val="1F497D" w:themeColor="text2"/>
          <w:sz w:val="36"/>
          <w:szCs w:val="36"/>
        </w:rPr>
      </w:pPr>
    </w:p>
    <w:p w:rsidR="00D47273" w:rsidRDefault="00D47273" w:rsidP="00D47273">
      <w:pPr>
        <w:spacing w:line="240" w:lineRule="auto"/>
        <w:rPr>
          <w:color w:val="1F497D" w:themeColor="text2"/>
          <w:sz w:val="36"/>
          <w:szCs w:val="36"/>
        </w:rPr>
      </w:pPr>
    </w:p>
    <w:p w:rsidR="00AD49F8" w:rsidRDefault="00AD49F8" w:rsidP="00D47273">
      <w:pPr>
        <w:spacing w:line="240" w:lineRule="auto"/>
        <w:rPr>
          <w:color w:val="1F497D" w:themeColor="text2"/>
          <w:sz w:val="36"/>
          <w:szCs w:val="36"/>
        </w:rPr>
      </w:pPr>
    </w:p>
    <w:p w:rsidR="00AD49F8" w:rsidRDefault="00AD49F8" w:rsidP="00D47273">
      <w:pPr>
        <w:spacing w:line="240" w:lineRule="auto"/>
        <w:rPr>
          <w:color w:val="1F497D" w:themeColor="text2"/>
          <w:sz w:val="36"/>
          <w:szCs w:val="36"/>
        </w:rPr>
      </w:pPr>
    </w:p>
    <w:p w:rsidR="00AD49F8" w:rsidRDefault="00AD49F8" w:rsidP="00D47273">
      <w:pPr>
        <w:spacing w:line="240" w:lineRule="auto"/>
        <w:rPr>
          <w:color w:val="1F497D" w:themeColor="text2"/>
          <w:sz w:val="36"/>
          <w:szCs w:val="36"/>
        </w:rPr>
      </w:pPr>
    </w:p>
    <w:p w:rsidR="007B1C44" w:rsidRDefault="007B1C44" w:rsidP="00D47273">
      <w:pPr>
        <w:spacing w:line="240" w:lineRule="auto"/>
        <w:rPr>
          <w:color w:val="1F497D" w:themeColor="text2"/>
          <w:sz w:val="36"/>
          <w:szCs w:val="36"/>
        </w:rPr>
      </w:pPr>
    </w:p>
    <w:p w:rsidR="00A5672B" w:rsidRDefault="00A5672B" w:rsidP="00A5672B">
      <w:pPr>
        <w:rPr>
          <w:color w:val="1F497D" w:themeColor="text2"/>
          <w:sz w:val="36"/>
          <w:szCs w:val="36"/>
        </w:rPr>
      </w:pPr>
      <w:r>
        <w:rPr>
          <w:color w:val="1F497D" w:themeColor="text2"/>
          <w:sz w:val="36"/>
          <w:szCs w:val="36"/>
        </w:rPr>
        <w:t xml:space="preserve">#4 - COMPLETE THE APPLICATION </w:t>
      </w:r>
    </w:p>
    <w:p w:rsidR="00A5672B" w:rsidRDefault="00A5672B" w:rsidP="00A5672B">
      <w:pPr>
        <w:pStyle w:val="BodyText"/>
        <w:spacing w:before="51" w:line="271" w:lineRule="auto"/>
        <w:ind w:left="200" w:right="411"/>
      </w:pPr>
      <w:r w:rsidRPr="00A5672B">
        <w:rPr>
          <w:sz w:val="28"/>
          <w:szCs w:val="28"/>
        </w:rPr>
        <w:t xml:space="preserve">Finding a quote is easy using the search feature in the Quote &amp; Apps tab. </w:t>
      </w:r>
      <w:r w:rsidR="00133BEE">
        <w:rPr>
          <w:sz w:val="28"/>
          <w:szCs w:val="28"/>
        </w:rPr>
        <w:t>Make sure to expand your search criteria by clicking on the ADVANCED tab and changing the time frame to “Search All” and then clicking on Configure.</w:t>
      </w:r>
    </w:p>
    <w:p w:rsidR="00A5672B" w:rsidRDefault="00A5672B" w:rsidP="00A5672B">
      <w:pPr>
        <w:pStyle w:val="BodyText"/>
        <w:spacing w:before="6"/>
        <w:rPr>
          <w:sz w:val="17"/>
        </w:rPr>
      </w:pPr>
    </w:p>
    <w:p w:rsidR="00D47273" w:rsidRPr="00D47273" w:rsidRDefault="006E39D7" w:rsidP="00D47273">
      <w:pPr>
        <w:pStyle w:val="BodyText"/>
        <w:spacing w:before="51" w:line="276" w:lineRule="auto"/>
        <w:ind w:left="200" w:right="469"/>
        <w:rPr>
          <w:sz w:val="28"/>
          <w:szCs w:val="28"/>
        </w:rPr>
      </w:pPr>
      <w:r>
        <w:rPr>
          <w:sz w:val="28"/>
          <w:szCs w:val="28"/>
        </w:rPr>
        <w:t xml:space="preserve">Before </w:t>
      </w:r>
      <w:r w:rsidR="000F2EF9">
        <w:rPr>
          <w:sz w:val="28"/>
          <w:szCs w:val="28"/>
        </w:rPr>
        <w:t>submitting</w:t>
      </w:r>
      <w:r>
        <w:rPr>
          <w:sz w:val="28"/>
          <w:szCs w:val="28"/>
        </w:rPr>
        <w:t xml:space="preserve"> the application, complete all required fields and clear as many validation notices as possible.  If no validations with a value of </w:t>
      </w:r>
      <w:r w:rsidR="000F2EF9">
        <w:rPr>
          <w:sz w:val="28"/>
          <w:szCs w:val="28"/>
        </w:rPr>
        <w:t>150</w:t>
      </w:r>
      <w:r>
        <w:rPr>
          <w:sz w:val="28"/>
          <w:szCs w:val="28"/>
        </w:rPr>
        <w:t xml:space="preserve"> or above appear, you will be able to bind the risk when you submit it.  Otherwise the risk will be submitted for underwriting review before binding.</w:t>
      </w:r>
    </w:p>
    <w:p w:rsidR="00D47273" w:rsidRDefault="000F2EF9" w:rsidP="00D47273">
      <w:pPr>
        <w:pStyle w:val="BodyText"/>
        <w:spacing w:before="200"/>
        <w:ind w:left="200"/>
      </w:pPr>
      <w:r>
        <w:rPr>
          <w:noProof/>
          <w:sz w:val="28"/>
          <w:szCs w:val="28"/>
        </w:rPr>
        <w:drawing>
          <wp:anchor distT="0" distB="0" distL="114300" distR="114300" simplePos="0" relativeHeight="251659264" behindDoc="0" locked="0" layoutInCell="1" allowOverlap="1" wp14:anchorId="7ADF3776" wp14:editId="605F92C4">
            <wp:simplePos x="0" y="0"/>
            <wp:positionH relativeFrom="column">
              <wp:posOffset>3714750</wp:posOffset>
            </wp:positionH>
            <wp:positionV relativeFrom="paragraph">
              <wp:posOffset>121920</wp:posOffset>
            </wp:positionV>
            <wp:extent cx="1793240" cy="1661795"/>
            <wp:effectExtent l="19050" t="0" r="0" b="0"/>
            <wp:wrapThrough wrapText="bothSides">
              <wp:wrapPolygon edited="0">
                <wp:start x="-229" y="0"/>
                <wp:lineTo x="-229" y="21295"/>
                <wp:lineTo x="21569" y="21295"/>
                <wp:lineTo x="21569" y="0"/>
                <wp:lineTo x="-229"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793240" cy="1661795"/>
                    </a:xfrm>
                    <a:prstGeom prst="rect">
                      <a:avLst/>
                    </a:prstGeom>
                    <a:noFill/>
                    <a:ln w="9525">
                      <a:noFill/>
                      <a:miter lim="800000"/>
                      <a:headEnd/>
                      <a:tailEnd/>
                    </a:ln>
                  </pic:spPr>
                </pic:pic>
              </a:graphicData>
            </a:graphic>
          </wp:anchor>
        </w:drawing>
      </w:r>
      <w:r w:rsidR="00D47273" w:rsidRPr="00D47273">
        <w:rPr>
          <w:sz w:val="28"/>
          <w:szCs w:val="28"/>
        </w:rPr>
        <w:t xml:space="preserve">Click on the </w:t>
      </w:r>
      <w:r w:rsidR="00D47273" w:rsidRPr="00D47273">
        <w:rPr>
          <w:noProof/>
          <w:spacing w:val="20"/>
          <w:position w:val="-12"/>
          <w:sz w:val="28"/>
          <w:szCs w:val="28"/>
        </w:rPr>
        <w:drawing>
          <wp:inline distT="0" distB="0" distL="0" distR="0">
            <wp:extent cx="899083" cy="225285"/>
            <wp:effectExtent l="0" t="0" r="0" b="0"/>
            <wp:docPr id="6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7.png"/>
                    <pic:cNvPicPr/>
                  </pic:nvPicPr>
                  <pic:blipFill>
                    <a:blip r:embed="rId20" cstate="print"/>
                    <a:stretch>
                      <a:fillRect/>
                    </a:stretch>
                  </pic:blipFill>
                  <pic:spPr>
                    <a:xfrm>
                      <a:off x="0" y="0"/>
                      <a:ext cx="899083" cy="225285"/>
                    </a:xfrm>
                    <a:prstGeom prst="rect">
                      <a:avLst/>
                    </a:prstGeom>
                  </pic:spPr>
                </pic:pic>
              </a:graphicData>
            </a:graphic>
          </wp:inline>
        </w:drawing>
      </w:r>
      <w:r w:rsidR="00D47273" w:rsidRPr="00D47273">
        <w:rPr>
          <w:rFonts w:ascii="Times New Roman"/>
          <w:spacing w:val="25"/>
          <w:sz w:val="28"/>
          <w:szCs w:val="28"/>
        </w:rPr>
        <w:t xml:space="preserve"> </w:t>
      </w:r>
      <w:r w:rsidR="00D47273" w:rsidRPr="00D47273">
        <w:rPr>
          <w:sz w:val="28"/>
          <w:szCs w:val="28"/>
        </w:rPr>
        <w:t>button on the top right-hand side and click on Manage</w:t>
      </w:r>
      <w:r w:rsidR="00D47273" w:rsidRPr="00D47273">
        <w:rPr>
          <w:spacing w:val="-17"/>
          <w:sz w:val="28"/>
          <w:szCs w:val="28"/>
        </w:rPr>
        <w:t xml:space="preserve"> </w:t>
      </w:r>
      <w:r w:rsidR="00D47273" w:rsidRPr="00D47273">
        <w:rPr>
          <w:sz w:val="28"/>
          <w:szCs w:val="28"/>
        </w:rPr>
        <w:t>Documents</w:t>
      </w:r>
      <w:r>
        <w:t xml:space="preserve"> </w:t>
      </w:r>
      <w:r w:rsidRPr="000F2EF9">
        <w:rPr>
          <w:sz w:val="28"/>
          <w:szCs w:val="28"/>
        </w:rPr>
        <w:t>and Submit.</w:t>
      </w:r>
    </w:p>
    <w:p w:rsidR="000F2EF9" w:rsidRDefault="000F2EF9" w:rsidP="00D47273">
      <w:pPr>
        <w:pStyle w:val="BodyText"/>
        <w:spacing w:before="200"/>
        <w:ind w:left="200"/>
      </w:pPr>
    </w:p>
    <w:p w:rsidR="000F2EF9" w:rsidRDefault="000F2EF9" w:rsidP="00D47273">
      <w:pPr>
        <w:pStyle w:val="BodyText"/>
        <w:spacing w:before="200"/>
        <w:ind w:left="200"/>
        <w:rPr>
          <w:sz w:val="12"/>
        </w:rPr>
      </w:pPr>
    </w:p>
    <w:p w:rsidR="00D47273" w:rsidRDefault="00D47273" w:rsidP="00A5672B"/>
    <w:p w:rsidR="00D47273" w:rsidRDefault="00D47273" w:rsidP="00A5672B"/>
    <w:p w:rsidR="00D47273" w:rsidRPr="005967D3" w:rsidRDefault="005967D3" w:rsidP="00A5672B">
      <w:pPr>
        <w:rPr>
          <w:sz w:val="28"/>
          <w:szCs w:val="28"/>
        </w:rPr>
      </w:pPr>
      <w:r w:rsidRPr="005967D3">
        <w:rPr>
          <w:sz w:val="28"/>
          <w:szCs w:val="28"/>
        </w:rPr>
        <w:t>If you go back and search for the Quote number again, you will see that the Status column has changed from Application to Bound-Unapproved or Submitted-Unapproved.</w:t>
      </w:r>
    </w:p>
    <w:p w:rsidR="000F2EF9" w:rsidRDefault="000F2EF9" w:rsidP="00A5672B">
      <w:pPr>
        <w:rPr>
          <w:sz w:val="28"/>
          <w:szCs w:val="28"/>
        </w:rPr>
      </w:pPr>
    </w:p>
    <w:p w:rsidR="00237724" w:rsidRDefault="00237724" w:rsidP="00A5672B">
      <w:pPr>
        <w:rPr>
          <w:sz w:val="28"/>
          <w:szCs w:val="28"/>
        </w:rPr>
      </w:pPr>
    </w:p>
    <w:p w:rsidR="00237724" w:rsidRDefault="00237724" w:rsidP="00A5672B">
      <w:pPr>
        <w:rPr>
          <w:sz w:val="28"/>
          <w:szCs w:val="28"/>
        </w:rPr>
      </w:pPr>
    </w:p>
    <w:p w:rsidR="00237724" w:rsidRDefault="00237724" w:rsidP="00A5672B">
      <w:pPr>
        <w:rPr>
          <w:sz w:val="28"/>
          <w:szCs w:val="28"/>
        </w:rPr>
      </w:pPr>
    </w:p>
    <w:p w:rsidR="00F872D9" w:rsidRDefault="00F872D9" w:rsidP="00237724">
      <w:pPr>
        <w:rPr>
          <w:color w:val="1F497D" w:themeColor="text2"/>
          <w:sz w:val="36"/>
          <w:szCs w:val="36"/>
        </w:rPr>
      </w:pPr>
    </w:p>
    <w:p w:rsidR="00F872D9" w:rsidRDefault="00F872D9" w:rsidP="00237724">
      <w:pPr>
        <w:rPr>
          <w:color w:val="1F497D" w:themeColor="text2"/>
          <w:sz w:val="36"/>
          <w:szCs w:val="36"/>
        </w:rPr>
      </w:pPr>
    </w:p>
    <w:p w:rsidR="00F872D9" w:rsidRDefault="00F872D9" w:rsidP="00237724">
      <w:pPr>
        <w:rPr>
          <w:color w:val="1F497D" w:themeColor="text2"/>
          <w:sz w:val="36"/>
          <w:szCs w:val="36"/>
        </w:rPr>
      </w:pPr>
    </w:p>
    <w:p w:rsidR="00237724" w:rsidRDefault="00237724" w:rsidP="00237724">
      <w:pPr>
        <w:rPr>
          <w:color w:val="1F497D" w:themeColor="text2"/>
          <w:sz w:val="36"/>
          <w:szCs w:val="36"/>
        </w:rPr>
      </w:pPr>
      <w:r>
        <w:rPr>
          <w:color w:val="1F497D" w:themeColor="text2"/>
          <w:sz w:val="36"/>
          <w:szCs w:val="36"/>
        </w:rPr>
        <w:t>#5- SUBMIT APPLICATION AND OTHER DOCUMENTS</w:t>
      </w:r>
    </w:p>
    <w:p w:rsidR="00E801CD" w:rsidRDefault="00E801CD" w:rsidP="00E801CD">
      <w:pPr>
        <w:rPr>
          <w:sz w:val="28"/>
          <w:szCs w:val="28"/>
        </w:rPr>
      </w:pPr>
      <w:r>
        <w:rPr>
          <w:sz w:val="28"/>
          <w:szCs w:val="28"/>
        </w:rPr>
        <w:t>Once you</w:t>
      </w:r>
      <w:r w:rsidR="00264B9B">
        <w:rPr>
          <w:sz w:val="28"/>
          <w:szCs w:val="28"/>
        </w:rPr>
        <w:t xml:space="preserve"> </w:t>
      </w:r>
      <w:r>
        <w:rPr>
          <w:sz w:val="28"/>
          <w:szCs w:val="28"/>
        </w:rPr>
        <w:t xml:space="preserve">have successfully Submitted the risk, click on ACTIONS again and </w:t>
      </w:r>
      <w:r w:rsidR="00264B9B">
        <w:rPr>
          <w:sz w:val="28"/>
          <w:szCs w:val="28"/>
        </w:rPr>
        <w:t>click on</w:t>
      </w:r>
      <w:r w:rsidR="00F872D9">
        <w:rPr>
          <w:sz w:val="28"/>
          <w:szCs w:val="28"/>
        </w:rPr>
        <w:t xml:space="preserve"> Manage Documents. </w:t>
      </w:r>
      <w:r w:rsidR="00264B9B">
        <w:rPr>
          <w:sz w:val="28"/>
          <w:szCs w:val="28"/>
        </w:rPr>
        <w:t xml:space="preserve"> </w:t>
      </w:r>
      <w:r w:rsidRPr="00D47273">
        <w:rPr>
          <w:sz w:val="28"/>
          <w:szCs w:val="28"/>
        </w:rPr>
        <w:t xml:space="preserve">A pop-up </w:t>
      </w:r>
      <w:r>
        <w:rPr>
          <w:sz w:val="28"/>
          <w:szCs w:val="28"/>
        </w:rPr>
        <w:t>box</w:t>
      </w:r>
      <w:r w:rsidRPr="00D47273">
        <w:rPr>
          <w:sz w:val="28"/>
          <w:szCs w:val="28"/>
        </w:rPr>
        <w:t xml:space="preserve"> will appear. Click on VIEW to have a PDF version of the application open. </w:t>
      </w:r>
      <w:r w:rsidR="00F872D9">
        <w:rPr>
          <w:sz w:val="28"/>
          <w:szCs w:val="28"/>
        </w:rPr>
        <w:t xml:space="preserve"> </w:t>
      </w:r>
      <w:r w:rsidRPr="00D47273">
        <w:rPr>
          <w:sz w:val="28"/>
          <w:szCs w:val="28"/>
        </w:rPr>
        <w:t>Once open, click on the Print Options or (</w:t>
      </w:r>
      <w:proofErr w:type="spellStart"/>
      <w:r w:rsidRPr="00D47273">
        <w:rPr>
          <w:sz w:val="28"/>
          <w:szCs w:val="28"/>
        </w:rPr>
        <w:t>Ctrl+P</w:t>
      </w:r>
      <w:proofErr w:type="spellEnd"/>
      <w:r w:rsidRPr="00D47273">
        <w:rPr>
          <w:sz w:val="28"/>
          <w:szCs w:val="28"/>
        </w:rPr>
        <w:t xml:space="preserve"> on your keyboard) to print out the application.  Sign and have the insured sign the application, scan it </w:t>
      </w:r>
      <w:r>
        <w:rPr>
          <w:sz w:val="28"/>
          <w:szCs w:val="28"/>
        </w:rPr>
        <w:t xml:space="preserve">and email </w:t>
      </w:r>
      <w:r w:rsidRPr="006E39D7">
        <w:rPr>
          <w:b/>
          <w:color w:val="31849B" w:themeColor="accent5" w:themeShade="BF"/>
          <w:sz w:val="28"/>
          <w:szCs w:val="28"/>
        </w:rPr>
        <w:t>to bind@macneillgroup.com</w:t>
      </w:r>
      <w:r>
        <w:rPr>
          <w:sz w:val="28"/>
          <w:szCs w:val="28"/>
        </w:rPr>
        <w:t xml:space="preserve"> along with the Diligent Effort form, prior cancellation or non-</w:t>
      </w:r>
      <w:r w:rsidR="00813AF8">
        <w:rPr>
          <w:sz w:val="28"/>
          <w:szCs w:val="28"/>
        </w:rPr>
        <w:t>renewal, inspections</w:t>
      </w:r>
      <w:r>
        <w:rPr>
          <w:sz w:val="28"/>
          <w:szCs w:val="28"/>
        </w:rPr>
        <w:t xml:space="preserve">, alarm certificates </w:t>
      </w:r>
      <w:r w:rsidR="00E55146">
        <w:rPr>
          <w:sz w:val="28"/>
          <w:szCs w:val="28"/>
        </w:rPr>
        <w:t>and</w:t>
      </w:r>
      <w:r>
        <w:rPr>
          <w:sz w:val="28"/>
          <w:szCs w:val="28"/>
        </w:rPr>
        <w:t xml:space="preserve"> any other supporting documentation</w:t>
      </w:r>
      <w:r w:rsidRPr="00D47273">
        <w:rPr>
          <w:sz w:val="28"/>
          <w:szCs w:val="28"/>
        </w:rPr>
        <w:t>.</w:t>
      </w:r>
    </w:p>
    <w:p w:rsidR="002576ED" w:rsidRDefault="00E55146" w:rsidP="002576ED">
      <w:pPr>
        <w:rPr>
          <w:sz w:val="28"/>
          <w:szCs w:val="28"/>
        </w:rPr>
      </w:pPr>
      <w:r>
        <w:rPr>
          <w:sz w:val="28"/>
          <w:szCs w:val="28"/>
        </w:rPr>
        <w:t>If the application is BOUND, an</w:t>
      </w:r>
      <w:r w:rsidR="006E39D7">
        <w:rPr>
          <w:sz w:val="28"/>
          <w:szCs w:val="28"/>
        </w:rPr>
        <w:t xml:space="preserve"> ACORD binder will print as well. </w:t>
      </w:r>
      <w:r w:rsidR="002576ED">
        <w:rPr>
          <w:sz w:val="28"/>
          <w:szCs w:val="28"/>
        </w:rPr>
        <w:t>Unless there is a need for</w:t>
      </w:r>
      <w:r w:rsidR="0014048B">
        <w:rPr>
          <w:sz w:val="28"/>
          <w:szCs w:val="28"/>
        </w:rPr>
        <w:t xml:space="preserve"> additional </w:t>
      </w:r>
      <w:r w:rsidR="002576ED">
        <w:rPr>
          <w:sz w:val="28"/>
          <w:szCs w:val="28"/>
        </w:rPr>
        <w:t xml:space="preserve">underwriting review, the policy will be bound as requested and issued </w:t>
      </w:r>
      <w:r>
        <w:rPr>
          <w:sz w:val="28"/>
          <w:szCs w:val="28"/>
        </w:rPr>
        <w:t>once the signed application and documents are received in our office</w:t>
      </w:r>
      <w:r w:rsidR="002576ED">
        <w:rPr>
          <w:sz w:val="28"/>
          <w:szCs w:val="28"/>
        </w:rPr>
        <w:t xml:space="preserve">. </w:t>
      </w:r>
    </w:p>
    <w:p w:rsidR="002576ED" w:rsidRDefault="00BE10D7" w:rsidP="002576ED">
      <w:pPr>
        <w:rPr>
          <w:sz w:val="28"/>
          <w:szCs w:val="28"/>
        </w:rPr>
      </w:pPr>
      <w:r>
        <w:rPr>
          <w:sz w:val="28"/>
          <w:szCs w:val="28"/>
        </w:rPr>
        <w:t>If the system is showing validations rate</w:t>
      </w:r>
      <w:r w:rsidR="006E39D7">
        <w:rPr>
          <w:sz w:val="28"/>
          <w:szCs w:val="28"/>
        </w:rPr>
        <w:t xml:space="preserve">d 150 </w:t>
      </w:r>
      <w:r>
        <w:rPr>
          <w:sz w:val="28"/>
          <w:szCs w:val="28"/>
        </w:rPr>
        <w:t>or higher, the risk will not be BOUND until underwriting reviews and approves it.  Note that the effective date may change.</w:t>
      </w:r>
    </w:p>
    <w:p w:rsidR="002576ED" w:rsidRDefault="002576ED" w:rsidP="002576ED">
      <w:pPr>
        <w:rPr>
          <w:sz w:val="28"/>
          <w:szCs w:val="28"/>
        </w:rPr>
      </w:pPr>
      <w:r>
        <w:rPr>
          <w:sz w:val="28"/>
          <w:szCs w:val="28"/>
        </w:rPr>
        <w:t xml:space="preserve">NOTE:  </w:t>
      </w:r>
      <w:r w:rsidR="00BD005D">
        <w:rPr>
          <w:sz w:val="28"/>
          <w:szCs w:val="28"/>
        </w:rPr>
        <w:t xml:space="preserve">All required documents are due within 5 </w:t>
      </w:r>
      <w:r>
        <w:rPr>
          <w:sz w:val="28"/>
          <w:szCs w:val="28"/>
        </w:rPr>
        <w:t>(five) business days from the date of submission.</w:t>
      </w:r>
    </w:p>
    <w:p w:rsidR="002576ED" w:rsidRDefault="005E65A9" w:rsidP="002576ED">
      <w:pPr>
        <w:rPr>
          <w:sz w:val="28"/>
          <w:szCs w:val="28"/>
        </w:rPr>
      </w:pPr>
      <w:r>
        <w:rPr>
          <w:noProof/>
          <w:sz w:val="24"/>
        </w:rPr>
        <mc:AlternateContent>
          <mc:Choice Requires="wpg">
            <w:drawing>
              <wp:anchor distT="0" distB="0" distL="0" distR="0" simplePos="0" relativeHeight="251659776" behindDoc="0" locked="0" layoutInCell="1" allowOverlap="1">
                <wp:simplePos x="0" y="0"/>
                <wp:positionH relativeFrom="page">
                  <wp:posOffset>4937760</wp:posOffset>
                </wp:positionH>
                <wp:positionV relativeFrom="paragraph">
                  <wp:posOffset>51435</wp:posOffset>
                </wp:positionV>
                <wp:extent cx="1680845" cy="1499235"/>
                <wp:effectExtent l="3810" t="8255" r="10795" b="6985"/>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0845" cy="1499235"/>
                          <a:chOff x="1300" y="192"/>
                          <a:chExt cx="3506" cy="3268"/>
                        </a:xfrm>
                      </wpg:grpSpPr>
                      <pic:pic xmlns:pic="http://schemas.openxmlformats.org/drawingml/2006/picture">
                        <pic:nvPicPr>
                          <pic:cNvPr id="14"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50" y="242"/>
                            <a:ext cx="3406" cy="316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4"/>
                        <wps:cNvSpPr>
                          <a:spLocks noChangeArrowheads="1"/>
                        </wps:cNvSpPr>
                        <wps:spPr bwMode="auto">
                          <a:xfrm>
                            <a:off x="1325" y="217"/>
                            <a:ext cx="3456" cy="3218"/>
                          </a:xfrm>
                          <a:prstGeom prst="rect">
                            <a:avLst/>
                          </a:prstGeom>
                          <a:noFill/>
                          <a:ln w="31750">
                            <a:solidFill>
                              <a:srgbClr val="223D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0B077" id="Group 2" o:spid="_x0000_s1026" style="position:absolute;margin-left:388.8pt;margin-top:4.05pt;width:132.35pt;height:118.05pt;z-index:251659776;mso-wrap-distance-left:0;mso-wrap-distance-right:0;mso-position-horizontal-relative:page" coordorigin="1300,192" coordsize="3506,3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50;top:242;width:3406;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">
                  <v:imagedata r:id="rId22" o:title=""/>
                </v:shape>
                <v:rect id="Rectangle 4" o:spid="_x0000_s1028" style="position:absolute;left:1325;top:217;width:3456;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" filled="f" strokecolor="#223d85" strokeweight="2.5pt"/>
                <w10:wrap type="topAndBottom" anchorx="page"/>
              </v:group>
            </w:pict>
          </mc:Fallback>
        </mc:AlternateContent>
      </w:r>
      <w:r>
        <w:rPr>
          <w:noProof/>
          <w:color w:val="1F497D" w:themeColor="text2"/>
          <w:sz w:val="36"/>
          <w:szCs w:val="36"/>
        </w:rPr>
        <mc:AlternateContent>
          <mc:Choice Requires="wpg">
            <w:drawing>
              <wp:anchor distT="0" distB="0" distL="114300" distR="114300" simplePos="0" relativeHeight="251660800" behindDoc="0" locked="0" layoutInCell="1" allowOverlap="1">
                <wp:simplePos x="0" y="0"/>
                <wp:positionH relativeFrom="page">
                  <wp:posOffset>909955</wp:posOffset>
                </wp:positionH>
                <wp:positionV relativeFrom="paragraph">
                  <wp:posOffset>25400</wp:posOffset>
                </wp:positionV>
                <wp:extent cx="3793490" cy="2205990"/>
                <wp:effectExtent l="5080" t="10795" r="11430" b="1206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3490" cy="2205990"/>
                          <a:chOff x="3355" y="-459"/>
                          <a:chExt cx="7120" cy="4240"/>
                        </a:xfrm>
                      </wpg:grpSpPr>
                      <pic:pic xmlns:pic="http://schemas.openxmlformats.org/drawingml/2006/picture">
                        <pic:nvPicPr>
                          <pic:cNvPr id="1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405" y="-409"/>
                            <a:ext cx="7020" cy="41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7"/>
                        <wps:cNvSpPr>
                          <a:spLocks noChangeArrowheads="1"/>
                        </wps:cNvSpPr>
                        <wps:spPr bwMode="auto">
                          <a:xfrm>
                            <a:off x="3380" y="-434"/>
                            <a:ext cx="7070" cy="4190"/>
                          </a:xfrm>
                          <a:prstGeom prst="rect">
                            <a:avLst/>
                          </a:prstGeom>
                          <a:noFill/>
                          <a:ln w="31750">
                            <a:solidFill>
                              <a:srgbClr val="223D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6E073" id="Group 5" o:spid="_x0000_s1026" style="position:absolute;margin-left:71.65pt;margin-top:2pt;width:298.7pt;height:173.7pt;z-index:251660800;mso-position-horizontal-relative:page" coordorigin="3355,-459" coordsize="7120,4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">
                <v:shape id="Picture 6" o:spid="_x0000_s1027" type="#_x0000_t75" style="position:absolute;left:3405;top:-409;width:702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">
                  <v:imagedata r:id="rId24" o:title=""/>
                </v:shape>
                <v:rect id="Rectangle 7" o:spid="_x0000_s1028" style="position:absolute;left:3380;top:-434;width:7070;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" filled="f" strokecolor="#223d85" strokeweight="2.5pt"/>
                <w10:wrap anchorx="page"/>
              </v:group>
            </w:pict>
          </mc:Fallback>
        </mc:AlternateContent>
      </w:r>
    </w:p>
    <w:p w:rsidR="002576ED" w:rsidRDefault="002576ED" w:rsidP="002576ED">
      <w:pPr>
        <w:rPr>
          <w:sz w:val="28"/>
          <w:szCs w:val="28"/>
        </w:rPr>
      </w:pPr>
    </w:p>
    <w:p w:rsidR="002576ED" w:rsidRDefault="002576ED" w:rsidP="002576ED">
      <w:pPr>
        <w:rPr>
          <w:sz w:val="28"/>
          <w:szCs w:val="28"/>
        </w:rPr>
      </w:pPr>
    </w:p>
    <w:p w:rsidR="002576ED" w:rsidRDefault="002576ED" w:rsidP="002576ED">
      <w:pPr>
        <w:rPr>
          <w:sz w:val="28"/>
          <w:szCs w:val="28"/>
        </w:rPr>
      </w:pPr>
    </w:p>
    <w:p w:rsidR="002576ED" w:rsidRDefault="002576ED" w:rsidP="002576ED">
      <w:pPr>
        <w:rPr>
          <w:sz w:val="28"/>
          <w:szCs w:val="28"/>
        </w:rPr>
      </w:pPr>
    </w:p>
    <w:p w:rsidR="00237724" w:rsidRDefault="00665A42" w:rsidP="00237724">
      <w:pPr>
        <w:rPr>
          <w:color w:val="1F497D" w:themeColor="text2"/>
          <w:sz w:val="36"/>
          <w:szCs w:val="36"/>
        </w:rPr>
      </w:pPr>
      <w:r>
        <w:rPr>
          <w:noProof/>
          <w:color w:val="1F497D" w:themeColor="text2"/>
          <w:sz w:val="36"/>
          <w:szCs w:val="36"/>
        </w:rPr>
        <w:drawing>
          <wp:anchor distT="0" distB="0" distL="114300" distR="114300" simplePos="0" relativeHeight="251658752" behindDoc="0" locked="0" layoutInCell="1" allowOverlap="1">
            <wp:simplePos x="0" y="0"/>
            <wp:positionH relativeFrom="column">
              <wp:posOffset>4105910</wp:posOffset>
            </wp:positionH>
            <wp:positionV relativeFrom="paragraph">
              <wp:posOffset>-55880</wp:posOffset>
            </wp:positionV>
            <wp:extent cx="1833245" cy="5995035"/>
            <wp:effectExtent l="19050" t="0" r="0" b="0"/>
            <wp:wrapThrough wrapText="bothSides">
              <wp:wrapPolygon edited="0">
                <wp:start x="-224" y="0"/>
                <wp:lineTo x="-224" y="21552"/>
                <wp:lineTo x="21548" y="21552"/>
                <wp:lineTo x="21548" y="0"/>
                <wp:lineTo x="-224" y="0"/>
              </wp:wrapPolygon>
            </wp:wrapThrough>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1833245" cy="5995035"/>
                    </a:xfrm>
                    <a:prstGeom prst="rect">
                      <a:avLst/>
                    </a:prstGeom>
                    <a:noFill/>
                    <a:ln w="9525">
                      <a:noFill/>
                      <a:miter lim="800000"/>
                      <a:headEnd/>
                      <a:tailEnd/>
                    </a:ln>
                  </pic:spPr>
                </pic:pic>
              </a:graphicData>
            </a:graphic>
          </wp:anchor>
        </w:drawing>
      </w:r>
      <w:r w:rsidR="002576ED">
        <w:rPr>
          <w:color w:val="1F497D" w:themeColor="text2"/>
          <w:sz w:val="36"/>
          <w:szCs w:val="36"/>
        </w:rPr>
        <w:t>#6 - POST A PAYMENT TO THE ACCOUNT</w:t>
      </w:r>
    </w:p>
    <w:p w:rsidR="00BD005D" w:rsidRDefault="00E55146" w:rsidP="00237724">
      <w:pPr>
        <w:rPr>
          <w:sz w:val="28"/>
          <w:szCs w:val="28"/>
        </w:rPr>
      </w:pPr>
      <w:r>
        <w:rPr>
          <w:sz w:val="28"/>
          <w:szCs w:val="28"/>
        </w:rPr>
        <w:t>If the application is in BOUND status, y</w:t>
      </w:r>
      <w:r w:rsidR="00BD005D">
        <w:rPr>
          <w:sz w:val="28"/>
          <w:szCs w:val="28"/>
        </w:rPr>
        <w:t xml:space="preserve">ou may pay </w:t>
      </w:r>
      <w:r>
        <w:rPr>
          <w:sz w:val="28"/>
          <w:szCs w:val="28"/>
        </w:rPr>
        <w:t>the premium once it is submitted</w:t>
      </w:r>
      <w:r w:rsidR="00BD005D">
        <w:rPr>
          <w:sz w:val="28"/>
          <w:szCs w:val="28"/>
        </w:rPr>
        <w:t xml:space="preserve"> by clicking on the PAYMENT tab</w:t>
      </w:r>
      <w:r w:rsidR="00BE090E">
        <w:rPr>
          <w:sz w:val="28"/>
          <w:szCs w:val="28"/>
        </w:rPr>
        <w:t xml:space="preserve"> and then on ELECTRONIC PAYMENT on the bottom right of the screen</w:t>
      </w:r>
      <w:r w:rsidR="00BD005D">
        <w:rPr>
          <w:sz w:val="28"/>
          <w:szCs w:val="28"/>
        </w:rPr>
        <w:t>.</w:t>
      </w:r>
    </w:p>
    <w:p w:rsidR="00BD005D" w:rsidRDefault="00BD005D" w:rsidP="00237724">
      <w:pPr>
        <w:rPr>
          <w:sz w:val="28"/>
          <w:szCs w:val="28"/>
        </w:rPr>
      </w:pPr>
      <w:r>
        <w:rPr>
          <w:sz w:val="28"/>
          <w:szCs w:val="28"/>
        </w:rPr>
        <w:t xml:space="preserve">Once the risk has been submitted and approved, the policy will issue </w:t>
      </w:r>
      <w:r w:rsidR="00E55146">
        <w:rPr>
          <w:sz w:val="28"/>
          <w:szCs w:val="28"/>
        </w:rPr>
        <w:t xml:space="preserve">overnight </w:t>
      </w:r>
      <w:r>
        <w:rPr>
          <w:sz w:val="28"/>
          <w:szCs w:val="28"/>
        </w:rPr>
        <w:t>with or without payment.</w:t>
      </w:r>
      <w:r w:rsidR="00E55146">
        <w:rPr>
          <w:sz w:val="28"/>
          <w:szCs w:val="28"/>
        </w:rPr>
        <w:t xml:space="preserve"> You will have 21 days to pay the premium or the policy will cancel flat.</w:t>
      </w:r>
    </w:p>
    <w:p w:rsidR="00BD005D" w:rsidRDefault="00BE090E" w:rsidP="00237724">
      <w:pPr>
        <w:rPr>
          <w:sz w:val="28"/>
          <w:szCs w:val="28"/>
        </w:rPr>
      </w:pPr>
      <w:r>
        <w:rPr>
          <w:sz w:val="28"/>
          <w:szCs w:val="28"/>
        </w:rPr>
        <w:t xml:space="preserve">After </w:t>
      </w:r>
      <w:r w:rsidR="00BD005D">
        <w:rPr>
          <w:sz w:val="28"/>
          <w:szCs w:val="28"/>
        </w:rPr>
        <w:t>the policy is issued, you may s</w:t>
      </w:r>
      <w:r w:rsidR="002576ED">
        <w:rPr>
          <w:sz w:val="28"/>
          <w:szCs w:val="28"/>
        </w:rPr>
        <w:t xml:space="preserve">earch for the account and double click on the Risk ID number.  Click on the Actions slide-out tab on the right margin of the screen and then on </w:t>
      </w:r>
      <w:r w:rsidR="002576ED" w:rsidRPr="00E55146">
        <w:rPr>
          <w:b/>
          <w:sz w:val="28"/>
          <w:szCs w:val="28"/>
        </w:rPr>
        <w:t>Make a Payment</w:t>
      </w:r>
      <w:r w:rsidR="002576ED">
        <w:rPr>
          <w:sz w:val="28"/>
          <w:szCs w:val="28"/>
        </w:rPr>
        <w:t xml:space="preserve"> and follow the instructio</w:t>
      </w:r>
      <w:r w:rsidR="00E55146">
        <w:rPr>
          <w:sz w:val="28"/>
          <w:szCs w:val="28"/>
        </w:rPr>
        <w:t xml:space="preserve">ns to pay via Master Card, Visa, Discover </w:t>
      </w:r>
      <w:r w:rsidR="002576ED">
        <w:rPr>
          <w:sz w:val="28"/>
          <w:szCs w:val="28"/>
        </w:rPr>
        <w:t xml:space="preserve">or </w:t>
      </w:r>
      <w:r w:rsidR="00E55146">
        <w:rPr>
          <w:sz w:val="28"/>
          <w:szCs w:val="28"/>
        </w:rPr>
        <w:t>e-</w:t>
      </w:r>
      <w:r w:rsidR="002576ED">
        <w:rPr>
          <w:sz w:val="28"/>
          <w:szCs w:val="28"/>
        </w:rPr>
        <w:t xml:space="preserve">check. </w:t>
      </w:r>
    </w:p>
    <w:p w:rsidR="002576ED" w:rsidRDefault="002576ED" w:rsidP="00237724">
      <w:pPr>
        <w:rPr>
          <w:sz w:val="28"/>
          <w:szCs w:val="28"/>
        </w:rPr>
      </w:pPr>
      <w:r>
        <w:rPr>
          <w:sz w:val="28"/>
          <w:szCs w:val="28"/>
        </w:rPr>
        <w:t>Note that there are no fees charged to the client for this service.</w:t>
      </w:r>
    </w:p>
    <w:p w:rsidR="00E55146" w:rsidRDefault="00E55146" w:rsidP="00237724">
      <w:pPr>
        <w:rPr>
          <w:color w:val="1F497D" w:themeColor="text2"/>
          <w:sz w:val="36"/>
          <w:szCs w:val="36"/>
        </w:rPr>
      </w:pPr>
      <w:r>
        <w:rPr>
          <w:sz w:val="28"/>
          <w:szCs w:val="28"/>
        </w:rPr>
        <w:t>You may also mail your payment to our office or arrange for Premium Financing through Focus Premium Finance or another licensed premium finance company of your choice.</w:t>
      </w:r>
    </w:p>
    <w:p w:rsidR="00237724" w:rsidRDefault="00237724" w:rsidP="00237724">
      <w:pPr>
        <w:rPr>
          <w:color w:val="1F497D" w:themeColor="text2"/>
          <w:sz w:val="28"/>
          <w:szCs w:val="28"/>
        </w:rPr>
      </w:pPr>
    </w:p>
    <w:p w:rsidR="002576ED" w:rsidRDefault="002576ED" w:rsidP="00237724">
      <w:pPr>
        <w:rPr>
          <w:color w:val="1F497D" w:themeColor="text2"/>
          <w:sz w:val="28"/>
          <w:szCs w:val="28"/>
        </w:rPr>
      </w:pPr>
    </w:p>
    <w:p w:rsidR="002576ED" w:rsidRPr="00D47273" w:rsidRDefault="002576ED" w:rsidP="00237724">
      <w:pPr>
        <w:rPr>
          <w:color w:val="1F497D" w:themeColor="text2"/>
          <w:sz w:val="28"/>
          <w:szCs w:val="28"/>
        </w:rPr>
      </w:pPr>
    </w:p>
    <w:sectPr w:rsidR="002576ED" w:rsidRPr="00D47273" w:rsidSect="002723DF">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BC5" w:rsidRDefault="00E66BC5" w:rsidP="00A5672B">
      <w:pPr>
        <w:spacing w:after="0" w:line="240" w:lineRule="auto"/>
      </w:pPr>
      <w:r>
        <w:separator/>
      </w:r>
    </w:p>
  </w:endnote>
  <w:endnote w:type="continuationSeparator" w:id="0">
    <w:p w:rsidR="00E66BC5" w:rsidRDefault="00E66BC5" w:rsidP="00A5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8B" w:rsidRDefault="0014048B">
    <w:pPr>
      <w:pStyle w:val="Footer"/>
    </w:pPr>
    <w:r>
      <w:t>Ed 12 2017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BC5" w:rsidRDefault="00E66BC5" w:rsidP="00A5672B">
      <w:pPr>
        <w:spacing w:after="0" w:line="240" w:lineRule="auto"/>
      </w:pPr>
      <w:r>
        <w:separator/>
      </w:r>
    </w:p>
  </w:footnote>
  <w:footnote w:type="continuationSeparator" w:id="0">
    <w:p w:rsidR="00E66BC5" w:rsidRDefault="00E66BC5" w:rsidP="00A56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72B" w:rsidRDefault="00A5672B">
    <w:pPr>
      <w:pStyle w:val="Header"/>
    </w:pPr>
    <w:r w:rsidRPr="00A5672B">
      <w:rPr>
        <w:noProof/>
      </w:rPr>
      <w:drawing>
        <wp:anchor distT="0" distB="0" distL="114300" distR="114300" simplePos="0" relativeHeight="251659264" behindDoc="1" locked="0" layoutInCell="1" allowOverlap="1">
          <wp:simplePos x="0" y="0"/>
          <wp:positionH relativeFrom="column">
            <wp:posOffset>-473931</wp:posOffset>
          </wp:positionH>
          <wp:positionV relativeFrom="paragraph">
            <wp:posOffset>-250466</wp:posOffset>
          </wp:positionV>
          <wp:extent cx="2573075" cy="652007"/>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73075" cy="65200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2B"/>
    <w:rsid w:val="000F2EF9"/>
    <w:rsid w:val="00133BEE"/>
    <w:rsid w:val="0014048B"/>
    <w:rsid w:val="001E2D60"/>
    <w:rsid w:val="00237724"/>
    <w:rsid w:val="002576ED"/>
    <w:rsid w:val="00264B9B"/>
    <w:rsid w:val="002723DF"/>
    <w:rsid w:val="005967D3"/>
    <w:rsid w:val="005E65A9"/>
    <w:rsid w:val="00665A42"/>
    <w:rsid w:val="006E39D7"/>
    <w:rsid w:val="00725F61"/>
    <w:rsid w:val="007B1C44"/>
    <w:rsid w:val="00813AF8"/>
    <w:rsid w:val="00977E72"/>
    <w:rsid w:val="009F014F"/>
    <w:rsid w:val="00A5672B"/>
    <w:rsid w:val="00AD49F8"/>
    <w:rsid w:val="00BD005D"/>
    <w:rsid w:val="00BE090E"/>
    <w:rsid w:val="00BE10D7"/>
    <w:rsid w:val="00D47273"/>
    <w:rsid w:val="00D84FE4"/>
    <w:rsid w:val="00E0754D"/>
    <w:rsid w:val="00E33754"/>
    <w:rsid w:val="00E55146"/>
    <w:rsid w:val="00E63E3A"/>
    <w:rsid w:val="00E66BC5"/>
    <w:rsid w:val="00E801CD"/>
    <w:rsid w:val="00F8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15:docId w15:val="{94A563E7-C619-4C9C-8EF8-5127A695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2B"/>
  </w:style>
  <w:style w:type="paragraph" w:styleId="Footer">
    <w:name w:val="footer"/>
    <w:basedOn w:val="Normal"/>
    <w:link w:val="FooterChar"/>
    <w:uiPriority w:val="99"/>
    <w:unhideWhenUsed/>
    <w:rsid w:val="00A5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2B"/>
  </w:style>
  <w:style w:type="paragraph" w:styleId="BodyText">
    <w:name w:val="Body Text"/>
    <w:basedOn w:val="Normal"/>
    <w:link w:val="BodyTextChar"/>
    <w:uiPriority w:val="1"/>
    <w:qFormat/>
    <w:rsid w:val="00A5672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5672B"/>
    <w:rPr>
      <w:rFonts w:ascii="Calibri" w:eastAsia="Calibri" w:hAnsi="Calibri" w:cs="Calibri"/>
      <w:sz w:val="24"/>
      <w:szCs w:val="24"/>
    </w:rPr>
  </w:style>
  <w:style w:type="paragraph" w:styleId="BalloonText">
    <w:name w:val="Balloon Text"/>
    <w:basedOn w:val="Normal"/>
    <w:link w:val="BalloonTextChar"/>
    <w:uiPriority w:val="99"/>
    <w:semiHidden/>
    <w:unhideWhenUsed/>
    <w:rsid w:val="00A5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2B"/>
    <w:rPr>
      <w:rFonts w:ascii="Tahoma" w:hAnsi="Tahoma" w:cs="Tahoma"/>
      <w:sz w:val="16"/>
      <w:szCs w:val="16"/>
    </w:rPr>
  </w:style>
  <w:style w:type="paragraph" w:styleId="NoSpacing">
    <w:name w:val="No Spacing"/>
    <w:uiPriority w:val="1"/>
    <w:qFormat/>
    <w:rsid w:val="00BD005D"/>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970</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MacNeill Group</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luis.valdes</dc:creator>
  <cp:lastModifiedBy>Julia Polaniecki</cp:lastModifiedBy>
  <cp:revision>2</cp:revision>
  <dcterms:created xsi:type="dcterms:W3CDTF">2018-01-26T18:13:00Z</dcterms:created>
  <dcterms:modified xsi:type="dcterms:W3CDTF">2018-01-26T18:13:00Z</dcterms:modified>
</cp:coreProperties>
</file>